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581" w:rsidRPr="00575581" w:rsidRDefault="00575581" w:rsidP="00575581">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575581">
        <w:rPr>
          <w:rFonts w:eastAsia="Times New Roman"/>
          <w:bCs/>
          <w:sz w:val="24"/>
          <w:szCs w:val="24"/>
          <w:lang w:eastAsia="ja-JP"/>
        </w:rPr>
        <w:t xml:space="preserve">3GPP TSG-RAN2#101                                                             </w:t>
      </w:r>
      <w:r w:rsidRPr="00575581">
        <w:rPr>
          <w:rFonts w:eastAsia="Times New Roman"/>
          <w:bCs/>
          <w:sz w:val="24"/>
          <w:szCs w:val="24"/>
          <w:lang w:eastAsia="ja-JP"/>
        </w:rPr>
        <w:t xml:space="preserve">           </w:t>
      </w:r>
      <w:r>
        <w:rPr>
          <w:rFonts w:eastAsia="Times New Roman"/>
          <w:bCs/>
          <w:sz w:val="24"/>
          <w:szCs w:val="24"/>
          <w:lang w:eastAsia="ja-JP"/>
        </w:rPr>
        <w:t xml:space="preserve">                </w:t>
      </w:r>
      <w:r w:rsidRPr="00575581">
        <w:rPr>
          <w:rFonts w:eastAsia="Times New Roman"/>
          <w:bCs/>
          <w:sz w:val="24"/>
          <w:szCs w:val="24"/>
          <w:lang w:eastAsia="ja-JP"/>
        </w:rPr>
        <w:t xml:space="preserve">           R2-1802405</w:t>
      </w:r>
    </w:p>
    <w:p w:rsidR="00575581" w:rsidRDefault="00575581" w:rsidP="00575581">
      <w:pPr>
        <w:pStyle w:val="Header"/>
        <w:tabs>
          <w:tab w:val="right" w:pos="9639"/>
        </w:tabs>
        <w:overflowPunct w:val="0"/>
        <w:autoSpaceDE w:val="0"/>
        <w:autoSpaceDN w:val="0"/>
        <w:adjustRightInd w:val="0"/>
        <w:textAlignment w:val="baseline"/>
        <w:rPr>
          <w:rFonts w:eastAsia="MS Mincho"/>
          <w:b w:val="0"/>
          <w:sz w:val="24"/>
          <w:lang w:val="en-US"/>
        </w:rPr>
      </w:pPr>
      <w:r w:rsidRPr="00575581">
        <w:rPr>
          <w:rFonts w:eastAsia="Times New Roman"/>
          <w:bCs/>
          <w:sz w:val="24"/>
          <w:szCs w:val="24"/>
          <w:lang w:eastAsia="ja-JP"/>
        </w:rPr>
        <w:t>Athens, Greece, Feb. 26 – March 2, 2018</w:t>
      </w:r>
      <w:r>
        <w:rPr>
          <w:rFonts w:eastAsia="MS Mincho"/>
          <w:b w:val="0"/>
          <w:sz w:val="24"/>
          <w:lang w:val="en-US"/>
        </w:rPr>
        <w:t xml:space="preserve">                                                          </w:t>
      </w:r>
    </w:p>
    <w:p w:rsidR="00575581" w:rsidRDefault="00575581" w:rsidP="008C6AB3">
      <w:pPr>
        <w:pStyle w:val="CRCoverPage"/>
        <w:ind w:left="1988" w:hanging="1988"/>
        <w:rPr>
          <w:b/>
          <w:noProof/>
          <w:sz w:val="24"/>
        </w:rPr>
      </w:pPr>
    </w:p>
    <w:p w:rsidR="008C6AB3" w:rsidRPr="009A6513" w:rsidRDefault="008C6AB3" w:rsidP="008C6AB3">
      <w:pPr>
        <w:pStyle w:val="CRCoverPage"/>
        <w:ind w:left="1988" w:hanging="1988"/>
        <w:rPr>
          <w:b/>
          <w:noProof/>
          <w:sz w:val="24"/>
        </w:rPr>
      </w:pPr>
      <w:bookmarkStart w:id="0" w:name="_GoBack"/>
      <w:bookmarkEnd w:id="0"/>
      <w:r>
        <w:rPr>
          <w:b/>
          <w:noProof/>
          <w:sz w:val="24"/>
        </w:rPr>
        <w:t>Agenda Item:</w:t>
      </w:r>
      <w:r>
        <w:rPr>
          <w:b/>
          <w:noProof/>
          <w:sz w:val="24"/>
        </w:rPr>
        <w:tab/>
      </w:r>
      <w:r w:rsidR="00FD3402" w:rsidRPr="00FD3402">
        <w:rPr>
          <w:b/>
          <w:noProof/>
          <w:sz w:val="24"/>
        </w:rPr>
        <w:t>10.3.1.3</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211887" w:rsidRPr="00C93A3C" w:rsidRDefault="008C6AB3" w:rsidP="00211887">
      <w:pPr>
        <w:pStyle w:val="CRCoverPage"/>
        <w:ind w:left="1988" w:hanging="1988"/>
        <w:rPr>
          <w:b/>
          <w:noProof/>
          <w:sz w:val="24"/>
        </w:rPr>
      </w:pPr>
      <w:r>
        <w:rPr>
          <w:b/>
          <w:noProof/>
          <w:sz w:val="24"/>
        </w:rPr>
        <w:t>Title:</w:t>
      </w:r>
      <w:r>
        <w:rPr>
          <w:b/>
          <w:noProof/>
          <w:sz w:val="24"/>
        </w:rPr>
        <w:tab/>
      </w:r>
      <w:bookmarkStart w:id="1" w:name="OLE_LINK1"/>
      <w:bookmarkStart w:id="2" w:name="OLE_LINK2"/>
      <w:r w:rsidR="007C76D0">
        <w:rPr>
          <w:b/>
          <w:noProof/>
          <w:sz w:val="24"/>
        </w:rPr>
        <w:t>MAC CEs for Beam Management and CSI Acquisition</w:t>
      </w:r>
    </w:p>
    <w:bookmarkEnd w:id="1"/>
    <w:bookmarkEnd w:id="2"/>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344ABC" w:rsidRDefault="00EF3D2B" w:rsidP="00804B2B">
      <w:pPr>
        <w:pStyle w:val="Doc-text2"/>
        <w:tabs>
          <w:tab w:val="left" w:pos="340"/>
        </w:tabs>
        <w:spacing w:before="120" w:after="120"/>
        <w:ind w:left="0" w:firstLine="0"/>
        <w:jc w:val="both"/>
        <w:rPr>
          <w:sz w:val="22"/>
          <w:szCs w:val="22"/>
        </w:rPr>
      </w:pPr>
      <w:r>
        <w:rPr>
          <w:sz w:val="22"/>
          <w:szCs w:val="22"/>
        </w:rPr>
        <w:t>The LS</w:t>
      </w:r>
      <w:r w:rsidRPr="00EF3D2B">
        <w:rPr>
          <w:b/>
          <w:bCs/>
          <w:sz w:val="22"/>
          <w:szCs w:val="22"/>
        </w:rPr>
        <w:t xml:space="preserve"> </w:t>
      </w:r>
      <w:r w:rsidRPr="00EF3D2B">
        <w:rPr>
          <w:sz w:val="22"/>
          <w:szCs w:val="22"/>
        </w:rPr>
        <w:t>R1-1801272</w:t>
      </w:r>
      <w:r w:rsidR="00344ABC">
        <w:rPr>
          <w:sz w:val="22"/>
          <w:szCs w:val="22"/>
        </w:rPr>
        <w:t xml:space="preserve"> [1] from RAN1 </w:t>
      </w:r>
      <w:r w:rsidR="00344ABC" w:rsidRPr="000D3C54">
        <w:rPr>
          <w:sz w:val="22"/>
          <w:szCs w:val="22"/>
        </w:rPr>
        <w:t>inform</w:t>
      </w:r>
      <w:r>
        <w:rPr>
          <w:sz w:val="22"/>
          <w:szCs w:val="22"/>
        </w:rPr>
        <w:t>s</w:t>
      </w:r>
      <w:r w:rsidR="00344ABC" w:rsidRPr="000D3C54">
        <w:rPr>
          <w:rFonts w:hint="eastAsia"/>
          <w:sz w:val="22"/>
          <w:szCs w:val="22"/>
        </w:rPr>
        <w:t xml:space="preserve"> </w:t>
      </w:r>
      <w:r w:rsidR="00344ABC" w:rsidRPr="000D3C54">
        <w:rPr>
          <w:sz w:val="22"/>
          <w:szCs w:val="22"/>
        </w:rPr>
        <w:t xml:space="preserve">RAN2 that </w:t>
      </w:r>
      <w:r>
        <w:rPr>
          <w:sz w:val="22"/>
          <w:szCs w:val="22"/>
        </w:rPr>
        <w:t xml:space="preserve">8 </w:t>
      </w:r>
      <w:r w:rsidR="00F23F47">
        <w:rPr>
          <w:sz w:val="22"/>
          <w:szCs w:val="22"/>
        </w:rPr>
        <w:t>new</w:t>
      </w:r>
      <w:r w:rsidR="00344ABC">
        <w:rPr>
          <w:sz w:val="22"/>
          <w:szCs w:val="22"/>
        </w:rPr>
        <w:t xml:space="preserve"> MAC CEs need to be defined</w:t>
      </w:r>
      <w:r w:rsidR="00344ABC" w:rsidRPr="00344ABC">
        <w:rPr>
          <w:sz w:val="22"/>
          <w:szCs w:val="22"/>
        </w:rPr>
        <w:t xml:space="preserve"> </w:t>
      </w:r>
      <w:r w:rsidR="00344ABC">
        <w:rPr>
          <w:sz w:val="22"/>
          <w:szCs w:val="22"/>
        </w:rPr>
        <w:t xml:space="preserve">to support DL and UL beam management and CSI acquisition. </w:t>
      </w:r>
    </w:p>
    <w:p w:rsidR="00344ABC" w:rsidRDefault="00344ABC" w:rsidP="00804B2B">
      <w:pPr>
        <w:pStyle w:val="Doc-text2"/>
        <w:tabs>
          <w:tab w:val="left" w:pos="340"/>
        </w:tabs>
        <w:spacing w:before="120" w:after="120"/>
        <w:ind w:left="0" w:firstLine="0"/>
        <w:jc w:val="both"/>
        <w:rPr>
          <w:sz w:val="22"/>
          <w:szCs w:val="22"/>
        </w:rPr>
      </w:pPr>
      <w:r>
        <w:rPr>
          <w:sz w:val="22"/>
          <w:szCs w:val="22"/>
        </w:rPr>
        <w:t>In this contribution, we discuss the format of those MAC CEs</w:t>
      </w:r>
      <w:r w:rsidR="00EF3D2B">
        <w:rPr>
          <w:sz w:val="22"/>
          <w:szCs w:val="22"/>
        </w:rPr>
        <w:t xml:space="preserve">. </w:t>
      </w:r>
      <w:r w:rsidR="00F047E5">
        <w:rPr>
          <w:sz w:val="22"/>
          <w:szCs w:val="22"/>
        </w:rPr>
        <w:t xml:space="preserve">The proposed MAC CEs can be used as baseline and are subject to change according to RAN1 discussion. </w:t>
      </w:r>
      <w:r w:rsidR="003973B8">
        <w:rPr>
          <w:sz w:val="22"/>
          <w:szCs w:val="22"/>
        </w:rPr>
        <w:t>The corresponding TP to capture those new MAC CE is provided in our companion Tdoc</w:t>
      </w:r>
      <w:r w:rsidR="00F55A80">
        <w:rPr>
          <w:sz w:val="22"/>
          <w:szCs w:val="22"/>
        </w:rPr>
        <w:t xml:space="preserve"> </w:t>
      </w:r>
      <w:r w:rsidR="003973B8">
        <w:rPr>
          <w:sz w:val="22"/>
          <w:szCs w:val="22"/>
        </w:rPr>
        <w:t>[</w:t>
      </w:r>
      <w:r w:rsidR="00EF3D2B">
        <w:rPr>
          <w:sz w:val="22"/>
          <w:szCs w:val="22"/>
        </w:rPr>
        <w:t>2</w:t>
      </w:r>
      <w:r w:rsidR="003973B8">
        <w:rPr>
          <w:sz w:val="22"/>
          <w:szCs w:val="22"/>
        </w:rPr>
        <w:t xml:space="preserve">]. </w:t>
      </w:r>
    </w:p>
    <w:p w:rsidR="00AC78F5" w:rsidRDefault="008C6AB3" w:rsidP="00AC78F5">
      <w:pPr>
        <w:pStyle w:val="Heading1"/>
        <w:rPr>
          <w:lang w:val="en-US" w:eastAsia="ko-KR"/>
        </w:rPr>
      </w:pPr>
      <w:r>
        <w:rPr>
          <w:lang w:val="en-US" w:eastAsia="ko-KR"/>
        </w:rPr>
        <w:t xml:space="preserve">2 </w:t>
      </w:r>
      <w:r w:rsidR="000D3C54">
        <w:rPr>
          <w:lang w:val="en-US" w:eastAsia="ko-KR"/>
        </w:rPr>
        <w:t>MAC CE for CSI Acquisition</w:t>
      </w:r>
    </w:p>
    <w:p w:rsidR="000D3C54" w:rsidRDefault="000D3C54" w:rsidP="000D3C54">
      <w:pPr>
        <w:jc w:val="both"/>
        <w:rPr>
          <w:rFonts w:ascii="Arial" w:eastAsia="SimSun" w:hAnsi="Arial" w:cs="Arial"/>
          <w:sz w:val="28"/>
          <w:lang w:val="en-US" w:eastAsia="ja-JP"/>
        </w:rPr>
      </w:pPr>
      <w:r>
        <w:rPr>
          <w:rFonts w:ascii="Arial" w:eastAsia="SimSun" w:hAnsi="Arial" w:cs="Arial"/>
          <w:sz w:val="28"/>
          <w:lang w:val="en-US" w:eastAsia="ja-JP"/>
        </w:rPr>
        <w:t xml:space="preserve">2.1 </w:t>
      </w:r>
      <w:r w:rsidRPr="000D3C54">
        <w:rPr>
          <w:rFonts w:ascii="Arial" w:eastAsia="SimSun" w:hAnsi="Arial" w:cs="Arial"/>
          <w:sz w:val="28"/>
          <w:lang w:val="en-US" w:eastAsia="ja-JP"/>
        </w:rPr>
        <w:t>MAC CE for SP CSI reporting activation/deactivation</w:t>
      </w:r>
      <w:r w:rsidR="00F047E5">
        <w:rPr>
          <w:rFonts w:ascii="Arial" w:eastAsia="SimSun" w:hAnsi="Arial" w:cs="Arial"/>
          <w:sz w:val="28"/>
          <w:lang w:val="en-US" w:eastAsia="ja-JP"/>
        </w:rPr>
        <w:t xml:space="preserve"> on PUCCH</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876"/>
        <w:gridCol w:w="2909"/>
        <w:gridCol w:w="1848"/>
        <w:gridCol w:w="3198"/>
      </w:tblGrid>
      <w:tr w:rsidR="000B0FD6" w:rsidRPr="00562A0E" w:rsidTr="000B0FD6">
        <w:trPr>
          <w:trHeight w:val="600"/>
        </w:trPr>
        <w:tc>
          <w:tcPr>
            <w:tcW w:w="0" w:type="auto"/>
            <w:shd w:val="clear" w:color="auto" w:fill="FFFF00"/>
          </w:tcPr>
          <w:p w:rsidR="000B0FD6" w:rsidRPr="00562A0E" w:rsidRDefault="000B0FD6" w:rsidP="000B0FD6">
            <w:pPr>
              <w:rPr>
                <w:sz w:val="22"/>
                <w:szCs w:val="22"/>
                <w:lang w:val="en-US" w:eastAsia="zh-CN"/>
              </w:rPr>
            </w:pPr>
            <w:r w:rsidRPr="00562A0E">
              <w:rPr>
                <w:sz w:val="22"/>
                <w:szCs w:val="22"/>
                <w:lang w:val="en-US" w:eastAsia="zh-CN"/>
              </w:rPr>
              <w:t>RAN1 specification</w:t>
            </w:r>
          </w:p>
        </w:tc>
        <w:tc>
          <w:tcPr>
            <w:tcW w:w="0" w:type="auto"/>
            <w:shd w:val="clear" w:color="auto" w:fill="FFFF00"/>
          </w:tcPr>
          <w:p w:rsidR="000B0FD6" w:rsidRPr="00562A0E" w:rsidRDefault="000B0FD6" w:rsidP="000B0FD6">
            <w:pPr>
              <w:rPr>
                <w:sz w:val="22"/>
                <w:szCs w:val="22"/>
                <w:lang w:val="en-US" w:eastAsia="zh-CN"/>
              </w:rPr>
            </w:pPr>
            <w:r w:rsidRPr="00562A0E">
              <w:rPr>
                <w:sz w:val="22"/>
                <w:szCs w:val="22"/>
                <w:lang w:val="en-US" w:eastAsia="zh-CN"/>
              </w:rPr>
              <w:t>Section</w:t>
            </w:r>
          </w:p>
        </w:tc>
        <w:tc>
          <w:tcPr>
            <w:tcW w:w="0" w:type="auto"/>
            <w:shd w:val="clear" w:color="auto" w:fill="FFFF00"/>
          </w:tcPr>
          <w:p w:rsidR="000B0FD6" w:rsidRPr="00562A0E" w:rsidRDefault="000B0FD6" w:rsidP="000B0FD6">
            <w:pPr>
              <w:rPr>
                <w:sz w:val="22"/>
                <w:szCs w:val="22"/>
                <w:lang w:val="en-US" w:eastAsia="zh-CN"/>
              </w:rPr>
            </w:pPr>
            <w:r w:rsidRPr="00562A0E">
              <w:rPr>
                <w:sz w:val="22"/>
                <w:szCs w:val="22"/>
                <w:lang w:val="en-US" w:eastAsia="zh-CN"/>
              </w:rPr>
              <w:t>MAC CE message</w:t>
            </w:r>
          </w:p>
        </w:tc>
        <w:tc>
          <w:tcPr>
            <w:tcW w:w="0" w:type="auto"/>
            <w:shd w:val="clear" w:color="auto" w:fill="FFFF00"/>
          </w:tcPr>
          <w:p w:rsidR="000B0FD6" w:rsidRPr="00562A0E" w:rsidRDefault="000B0FD6" w:rsidP="000B0FD6">
            <w:pPr>
              <w:rPr>
                <w:sz w:val="22"/>
                <w:szCs w:val="22"/>
                <w:lang w:val="en-US" w:eastAsia="zh-CN"/>
              </w:rPr>
            </w:pPr>
            <w:r w:rsidRPr="00562A0E">
              <w:rPr>
                <w:sz w:val="22"/>
                <w:szCs w:val="22"/>
                <w:lang w:val="en-US" w:eastAsia="zh-CN"/>
              </w:rPr>
              <w:t>Description</w:t>
            </w:r>
          </w:p>
        </w:tc>
        <w:tc>
          <w:tcPr>
            <w:tcW w:w="0" w:type="auto"/>
            <w:shd w:val="clear" w:color="auto" w:fill="FFFF00"/>
          </w:tcPr>
          <w:p w:rsidR="000B0FD6" w:rsidRPr="00562A0E" w:rsidRDefault="000B0FD6" w:rsidP="000B0FD6">
            <w:pPr>
              <w:rPr>
                <w:sz w:val="22"/>
                <w:szCs w:val="22"/>
                <w:lang w:val="en-US" w:eastAsia="zh-CN"/>
              </w:rPr>
            </w:pPr>
            <w:r w:rsidRPr="00562A0E">
              <w:rPr>
                <w:sz w:val="22"/>
                <w:szCs w:val="22"/>
                <w:lang w:val="en-US" w:eastAsia="zh-CN"/>
              </w:rPr>
              <w:t>Value range</w:t>
            </w:r>
          </w:p>
        </w:tc>
      </w:tr>
      <w:tr w:rsidR="000B0FD6" w:rsidRPr="00562A0E" w:rsidTr="00983899">
        <w:trPr>
          <w:trHeight w:val="600"/>
        </w:trPr>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TS38.214</w:t>
            </w:r>
          </w:p>
        </w:tc>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5.2.4</w:t>
            </w:r>
          </w:p>
        </w:tc>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Semi-persistent  CSI reporting (on PUCCH) activation</w:t>
            </w:r>
          </w:p>
        </w:tc>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Activates a SP CSI Report</w:t>
            </w:r>
          </w:p>
        </w:tc>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Bitmap with length of the number of SP CSI reporting settings</w:t>
            </w:r>
          </w:p>
          <w:p w:rsidR="000B0FD6" w:rsidRPr="00562A0E" w:rsidRDefault="000B0FD6" w:rsidP="00983899">
            <w:pPr>
              <w:rPr>
                <w:color w:val="FF0000"/>
                <w:sz w:val="22"/>
                <w:szCs w:val="22"/>
                <w:lang w:val="en-US" w:eastAsia="zh-CN"/>
              </w:rPr>
            </w:pPr>
            <w:r w:rsidRPr="00562A0E">
              <w:rPr>
                <w:color w:val="FF0000"/>
                <w:sz w:val="22"/>
                <w:szCs w:val="22"/>
                <w:lang w:val="en-US" w:eastAsia="zh-CN"/>
              </w:rPr>
              <w:t xml:space="preserve">The </w:t>
            </w:r>
            <w:r>
              <w:rPr>
                <w:color w:val="FF0000"/>
                <w:sz w:val="22"/>
                <w:szCs w:val="22"/>
                <w:lang w:val="en-US" w:eastAsia="zh-CN"/>
              </w:rPr>
              <w:t>length of bitmap</w:t>
            </w:r>
            <w:r w:rsidRPr="00562A0E">
              <w:rPr>
                <w:color w:val="FF0000"/>
                <w:sz w:val="22"/>
                <w:szCs w:val="22"/>
                <w:lang w:val="en-US" w:eastAsia="zh-CN"/>
              </w:rPr>
              <w:t xml:space="preserve"> &lt;= </w:t>
            </w:r>
            <w:r>
              <w:rPr>
                <w:color w:val="FF0000"/>
                <w:sz w:val="22"/>
                <w:szCs w:val="22"/>
                <w:lang w:val="en-US" w:eastAsia="zh-CN"/>
              </w:rPr>
              <w:t>[CSI</w:t>
            </w:r>
            <w:r w:rsidRPr="00E17AA6">
              <w:rPr>
                <w:color w:val="FF0000"/>
                <w:sz w:val="22"/>
                <w:szCs w:val="22"/>
                <w:vertAlign w:val="subscript"/>
                <w:lang w:val="en-US" w:eastAsia="zh-CN"/>
              </w:rPr>
              <w:t>SP</w:t>
            </w:r>
            <w:r>
              <w:rPr>
                <w:color w:val="FF0000"/>
                <w:sz w:val="22"/>
                <w:szCs w:val="22"/>
                <w:lang w:val="en-US" w:eastAsia="zh-CN"/>
              </w:rPr>
              <w:t xml:space="preserve"> =8</w:t>
            </w:r>
            <w:r w:rsidRPr="00562A0E">
              <w:rPr>
                <w:color w:val="FF0000"/>
                <w:sz w:val="22"/>
                <w:szCs w:val="22"/>
                <w:lang w:val="en-US" w:eastAsia="zh-CN"/>
              </w:rPr>
              <w:t>]</w:t>
            </w:r>
            <w:r>
              <w:rPr>
                <w:color w:val="FF0000"/>
                <w:sz w:val="22"/>
                <w:szCs w:val="22"/>
                <w:lang w:val="en-US" w:eastAsia="zh-CN"/>
              </w:rPr>
              <w:t xml:space="preserve"> bits</w:t>
            </w:r>
          </w:p>
        </w:tc>
      </w:tr>
    </w:tbl>
    <w:p w:rsidR="000B0FD6" w:rsidRDefault="000B0FD6" w:rsidP="000D3C54">
      <w:pPr>
        <w:jc w:val="both"/>
        <w:rPr>
          <w:rFonts w:ascii="Arial" w:eastAsia="SimSun" w:hAnsi="Arial" w:cs="Arial"/>
          <w:sz w:val="28"/>
          <w:lang w:val="en-US" w:eastAsia="ja-JP"/>
        </w:rPr>
      </w:pPr>
    </w:p>
    <w:p w:rsidR="00510232" w:rsidRPr="00510232" w:rsidRDefault="00164C41" w:rsidP="00164C41">
      <w:pPr>
        <w:pStyle w:val="Doc-text2"/>
        <w:tabs>
          <w:tab w:val="left" w:pos="340"/>
        </w:tabs>
        <w:spacing w:before="120" w:after="120"/>
        <w:ind w:left="0" w:firstLine="0"/>
        <w:jc w:val="both"/>
        <w:rPr>
          <w:rFonts w:eastAsiaTheme="minorEastAsia"/>
          <w:i/>
          <w:sz w:val="22"/>
          <w:szCs w:val="22"/>
          <w:lang w:eastAsia="zh-CN"/>
        </w:rPr>
      </w:pPr>
      <w:r w:rsidRPr="00510232">
        <w:rPr>
          <w:sz w:val="22"/>
          <w:szCs w:val="22"/>
        </w:rPr>
        <w:t xml:space="preserve">According to RAN1 LS, one MAC CE is used for SP CSI reporting activation on PUCCH, which is used to active a SP CSI report through a bitmap. </w:t>
      </w:r>
      <w:r w:rsidR="00510232" w:rsidRPr="00510232">
        <w:rPr>
          <w:sz w:val="22"/>
          <w:szCs w:val="22"/>
        </w:rPr>
        <w:t>According to TS38.214[3] that “</w:t>
      </w:r>
      <w:r w:rsidR="00510232" w:rsidRPr="00510232">
        <w:rPr>
          <w:i/>
          <w:sz w:val="22"/>
          <w:szCs w:val="22"/>
        </w:rPr>
        <w:t>when a UE receives a deactivation command [</w:t>
      </w:r>
      <w:r w:rsidR="00510232" w:rsidRPr="00510232">
        <w:rPr>
          <w:i/>
          <w:sz w:val="22"/>
          <w:szCs w:val="22"/>
          <w:lang w:eastAsia="ja-JP"/>
        </w:rPr>
        <w:t>10</w:t>
      </w:r>
      <w:r w:rsidR="00510232" w:rsidRPr="00510232">
        <w:rPr>
          <w:i/>
          <w:sz w:val="22"/>
          <w:szCs w:val="22"/>
        </w:rPr>
        <w:t>, TS 38.321] for activated CSI-RS/CSI-IM resource(s) associated with configured CSI resource setting(s) in slot n, the corresponding actions in [</w:t>
      </w:r>
      <w:r w:rsidR="00510232" w:rsidRPr="00510232">
        <w:rPr>
          <w:i/>
          <w:sz w:val="22"/>
          <w:szCs w:val="22"/>
          <w:lang w:eastAsia="ja-JP"/>
        </w:rPr>
        <w:t>10</w:t>
      </w:r>
      <w:r w:rsidR="00510232" w:rsidRPr="00510232">
        <w:rPr>
          <w:i/>
          <w:sz w:val="22"/>
          <w:szCs w:val="22"/>
        </w:rPr>
        <w:t xml:space="preserve">, TS 38.321] and UE assumption on cessation of CSI-RS/CSI-IM transmission corresponding to the deactivated CSI-RS/CSI-IM resource(s) shall apply no later than the minimum requirement defined in [10, TS 38.133].”, </w:t>
      </w:r>
      <w:r w:rsidR="00510232" w:rsidRPr="00510232">
        <w:rPr>
          <w:sz w:val="22"/>
          <w:szCs w:val="22"/>
        </w:rPr>
        <w:t xml:space="preserve">both activation and deactivation of the SP CSI reporting on PUCCH should be supported. </w:t>
      </w:r>
    </w:p>
    <w:p w:rsidR="000D3C54" w:rsidRDefault="00164C41" w:rsidP="00164C41">
      <w:pPr>
        <w:pStyle w:val="Doc-text2"/>
        <w:tabs>
          <w:tab w:val="left" w:pos="340"/>
        </w:tabs>
        <w:spacing w:before="120" w:after="120"/>
        <w:ind w:left="0" w:firstLine="0"/>
        <w:jc w:val="both"/>
        <w:rPr>
          <w:sz w:val="22"/>
          <w:szCs w:val="22"/>
        </w:rPr>
      </w:pPr>
      <w:r w:rsidRPr="00164C41">
        <w:rPr>
          <w:sz w:val="22"/>
          <w:szCs w:val="22"/>
        </w:rPr>
        <w:t xml:space="preserve">The length of the bitmap is determined by the number of SP CSI reporting setting. </w:t>
      </w:r>
      <w:r w:rsidR="00510232">
        <w:rPr>
          <w:sz w:val="22"/>
          <w:szCs w:val="22"/>
        </w:rPr>
        <w:t>According to the LS</w:t>
      </w:r>
      <w:r w:rsidR="00510232" w:rsidRPr="00F23F47">
        <w:rPr>
          <w:sz w:val="22"/>
          <w:szCs w:val="22"/>
        </w:rPr>
        <w:t xml:space="preserve">, </w:t>
      </w:r>
      <w:r w:rsidR="00510232" w:rsidRPr="00F23F47">
        <w:rPr>
          <w:i/>
          <w:sz w:val="22"/>
          <w:szCs w:val="22"/>
          <w:lang w:eastAsia="zh-CN"/>
        </w:rPr>
        <w:t>t</w:t>
      </w:r>
      <w:r w:rsidR="00F047E5" w:rsidRPr="00F23F47">
        <w:rPr>
          <w:i/>
          <w:sz w:val="22"/>
          <w:szCs w:val="22"/>
          <w:lang w:eastAsia="zh-CN"/>
        </w:rPr>
        <w:t>he length of bitmap &lt;= [CSI</w:t>
      </w:r>
      <w:r w:rsidR="00F047E5" w:rsidRPr="00F23F47">
        <w:rPr>
          <w:i/>
          <w:sz w:val="22"/>
          <w:szCs w:val="22"/>
          <w:vertAlign w:val="subscript"/>
          <w:lang w:eastAsia="zh-CN"/>
        </w:rPr>
        <w:t>SP</w:t>
      </w:r>
      <w:r w:rsidR="00F047E5" w:rsidRPr="00F23F47">
        <w:rPr>
          <w:i/>
          <w:sz w:val="22"/>
          <w:szCs w:val="22"/>
          <w:lang w:eastAsia="zh-CN"/>
        </w:rPr>
        <w:t xml:space="preserve"> =8] bits</w:t>
      </w:r>
      <w:r w:rsidR="00F047E5" w:rsidRPr="00F23F47">
        <w:rPr>
          <w:i/>
          <w:sz w:val="22"/>
          <w:szCs w:val="22"/>
        </w:rPr>
        <w:t xml:space="preserve">. </w:t>
      </w:r>
      <w:r w:rsidR="00F047E5" w:rsidRPr="00F23F47">
        <w:rPr>
          <w:sz w:val="22"/>
          <w:szCs w:val="22"/>
        </w:rPr>
        <w:t>Since maximum length of the bitmap is one byte,</w:t>
      </w:r>
      <w:r w:rsidR="00201A6E" w:rsidRPr="00F23F47">
        <w:rPr>
          <w:sz w:val="22"/>
          <w:szCs w:val="22"/>
        </w:rPr>
        <w:t xml:space="preserve"> we don’t need to de</w:t>
      </w:r>
      <w:r w:rsidR="00201A6E">
        <w:rPr>
          <w:sz w:val="22"/>
          <w:szCs w:val="22"/>
        </w:rPr>
        <w:t>fine a variable size of MAC CE for it</w:t>
      </w:r>
      <w:r w:rsidR="00F047E5">
        <w:rPr>
          <w:sz w:val="22"/>
          <w:szCs w:val="22"/>
        </w:rPr>
        <w:t xml:space="preserve">. </w:t>
      </w:r>
      <w:r w:rsidR="00AB69EE">
        <w:rPr>
          <w:sz w:val="22"/>
          <w:szCs w:val="22"/>
        </w:rPr>
        <w:t xml:space="preserve">A fixed size of bitmap </w:t>
      </w:r>
      <w:r w:rsidR="00402A23">
        <w:rPr>
          <w:sz w:val="22"/>
          <w:szCs w:val="22"/>
        </w:rPr>
        <w:t xml:space="preserve">with length of </w:t>
      </w:r>
      <w:r w:rsidR="00F047E5">
        <w:rPr>
          <w:sz w:val="22"/>
          <w:szCs w:val="22"/>
        </w:rPr>
        <w:t>1</w:t>
      </w:r>
      <w:r w:rsidR="00402A23">
        <w:rPr>
          <w:sz w:val="22"/>
          <w:szCs w:val="22"/>
        </w:rPr>
        <w:t xml:space="preserve"> byte </w:t>
      </w:r>
      <w:r w:rsidR="00AB69EE">
        <w:rPr>
          <w:sz w:val="22"/>
          <w:szCs w:val="22"/>
        </w:rPr>
        <w:t xml:space="preserve">can be used, just as illustrated in Figure 1. </w:t>
      </w:r>
    </w:p>
    <w:p w:rsidR="00AB69EE" w:rsidRDefault="000B0FD6" w:rsidP="00AB69EE">
      <w:pPr>
        <w:pStyle w:val="Doc-text2"/>
        <w:tabs>
          <w:tab w:val="left" w:pos="340"/>
        </w:tabs>
        <w:spacing w:before="120" w:after="120"/>
        <w:ind w:left="0" w:firstLine="0"/>
        <w:jc w:val="center"/>
      </w:pPr>
      <w:r>
        <w:object w:dxaOrig="624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65.9pt" o:ole="">
            <v:imagedata r:id="rId8" o:title="" cropbottom="15338f"/>
          </v:shape>
          <o:OLEObject Type="Embed" ProgID="Visio.Drawing.15" ShapeID="_x0000_i1025" DrawAspect="Content" ObjectID="_1580278628" r:id="rId9"/>
        </w:object>
      </w:r>
    </w:p>
    <w:p w:rsidR="00AB69EE" w:rsidRDefault="00AB69EE" w:rsidP="00AB69EE">
      <w:pPr>
        <w:pStyle w:val="Doc-text2"/>
        <w:tabs>
          <w:tab w:val="left" w:pos="340"/>
        </w:tabs>
        <w:spacing w:before="120" w:after="120"/>
        <w:ind w:left="0" w:firstLine="0"/>
        <w:jc w:val="center"/>
        <w:rPr>
          <w:rFonts w:eastAsia="SimSun" w:cs="Arial"/>
          <w:b/>
          <w:szCs w:val="20"/>
          <w:lang w:eastAsia="ja-JP"/>
        </w:rPr>
      </w:pPr>
      <w:r w:rsidRPr="00AB69EE">
        <w:rPr>
          <w:b/>
          <w:szCs w:val="20"/>
        </w:rPr>
        <w:t xml:space="preserve">Figure 1 </w:t>
      </w:r>
      <w:r w:rsidRPr="00AB69EE">
        <w:rPr>
          <w:rFonts w:eastAsia="SimSun" w:cs="Arial"/>
          <w:b/>
          <w:szCs w:val="20"/>
          <w:lang w:eastAsia="ja-JP"/>
        </w:rPr>
        <w:t>MAC CE for SP CSI reporting activation/deactivation</w:t>
      </w:r>
    </w:p>
    <w:p w:rsidR="00510232" w:rsidRPr="00AB7427" w:rsidRDefault="00510232" w:rsidP="00AB7427">
      <w:pPr>
        <w:pStyle w:val="Doc-text2"/>
        <w:tabs>
          <w:tab w:val="left" w:pos="340"/>
        </w:tabs>
        <w:spacing w:before="120" w:after="120"/>
        <w:ind w:left="0" w:firstLine="0"/>
        <w:jc w:val="both"/>
        <w:rPr>
          <w:rFonts w:eastAsia="SimSun" w:cs="Arial"/>
          <w:b/>
          <w:sz w:val="22"/>
          <w:szCs w:val="22"/>
          <w:lang w:eastAsia="ja-JP"/>
        </w:rPr>
      </w:pPr>
      <w:r w:rsidRPr="00AB7427">
        <w:rPr>
          <w:rFonts w:eastAsia="SimSun" w:cs="Arial"/>
          <w:b/>
          <w:sz w:val="22"/>
          <w:szCs w:val="22"/>
          <w:lang w:eastAsia="ja-JP"/>
        </w:rPr>
        <w:t xml:space="preserve">Proposal 1: Both activation/deactivation is supported by the MAC CE for SP CSI reporting on PUCCH. </w:t>
      </w:r>
    </w:p>
    <w:p w:rsidR="00510232" w:rsidRPr="00AB7427" w:rsidRDefault="00510232" w:rsidP="00AB7427">
      <w:pPr>
        <w:pStyle w:val="Doc-text2"/>
        <w:tabs>
          <w:tab w:val="left" w:pos="340"/>
        </w:tabs>
        <w:spacing w:before="120" w:after="120"/>
        <w:ind w:left="0" w:firstLine="0"/>
        <w:jc w:val="both"/>
        <w:rPr>
          <w:rFonts w:eastAsia="SimSun" w:cs="Arial"/>
          <w:b/>
          <w:sz w:val="22"/>
          <w:szCs w:val="22"/>
          <w:lang w:eastAsia="ja-JP"/>
        </w:rPr>
      </w:pPr>
      <w:r w:rsidRPr="00AB7427">
        <w:rPr>
          <w:rFonts w:eastAsia="SimSun" w:cs="Arial"/>
          <w:b/>
          <w:sz w:val="22"/>
          <w:szCs w:val="22"/>
          <w:lang w:eastAsia="ja-JP"/>
        </w:rPr>
        <w:t xml:space="preserve">Proposal 2: MAC CE for SP CSI reporting activation/deactivation on PUCCH has a fixed size and the length of the bitmap is one byte.  </w:t>
      </w:r>
    </w:p>
    <w:p w:rsidR="00402A23" w:rsidRDefault="00402A23" w:rsidP="00402A23">
      <w:pPr>
        <w:jc w:val="both"/>
        <w:rPr>
          <w:rFonts w:ascii="Arial" w:eastAsia="SimSun" w:hAnsi="Arial" w:cs="Arial"/>
          <w:sz w:val="28"/>
          <w:lang w:val="en-US" w:eastAsia="ja-JP"/>
        </w:rPr>
      </w:pPr>
      <w:r>
        <w:rPr>
          <w:rFonts w:ascii="Arial" w:eastAsia="SimSun" w:hAnsi="Arial" w:cs="Arial"/>
          <w:sz w:val="28"/>
          <w:lang w:val="en-US" w:eastAsia="ja-JP"/>
        </w:rPr>
        <w:t xml:space="preserve">2.2 </w:t>
      </w:r>
      <w:r w:rsidRPr="00402A23">
        <w:rPr>
          <w:rFonts w:ascii="Arial" w:eastAsia="SimSun" w:hAnsi="Arial" w:cs="Arial"/>
          <w:sz w:val="28"/>
          <w:lang w:val="en-US" w:eastAsia="ja-JP"/>
        </w:rPr>
        <w:t>MAC CE for Semi-persistent CSI-RS / CSI-IM</w:t>
      </w:r>
      <w:r w:rsidR="00E51661">
        <w:rPr>
          <w:rFonts w:ascii="Arial" w:eastAsia="SimSun" w:hAnsi="Arial" w:cs="Arial"/>
          <w:sz w:val="28"/>
          <w:lang w:val="en-US" w:eastAsia="ja-JP"/>
        </w:rPr>
        <w:t xml:space="preserve"> Activation/D</w:t>
      </w:r>
      <w:r w:rsidRPr="00402A23">
        <w:rPr>
          <w:rFonts w:ascii="Arial" w:eastAsia="SimSun" w:hAnsi="Arial" w:cs="Arial"/>
          <w:sz w:val="28"/>
          <w:lang w:val="en-US" w:eastAsia="ja-JP"/>
        </w:rPr>
        <w:t>eactivation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986"/>
        <w:gridCol w:w="1903"/>
        <w:gridCol w:w="2832"/>
        <w:gridCol w:w="3321"/>
      </w:tblGrid>
      <w:tr w:rsidR="000B0FD6" w:rsidRPr="00562A0E" w:rsidTr="000B0FD6">
        <w:trPr>
          <w:trHeight w:val="600"/>
        </w:trPr>
        <w:tc>
          <w:tcPr>
            <w:tcW w:w="0" w:type="auto"/>
            <w:shd w:val="clear" w:color="000000" w:fill="FFFF00"/>
            <w:hideMark/>
          </w:tcPr>
          <w:p w:rsidR="000B0FD6" w:rsidRPr="00562A0E" w:rsidRDefault="000B0FD6" w:rsidP="00983899">
            <w:pPr>
              <w:rPr>
                <w:sz w:val="22"/>
                <w:szCs w:val="22"/>
                <w:lang w:val="en-US" w:eastAsia="zh-CN"/>
              </w:rPr>
            </w:pPr>
            <w:r w:rsidRPr="00562A0E">
              <w:rPr>
                <w:sz w:val="22"/>
                <w:szCs w:val="22"/>
                <w:lang w:val="en-US" w:eastAsia="zh-CN"/>
              </w:rPr>
              <w:lastRenderedPageBreak/>
              <w:t>RAN1 specification</w:t>
            </w:r>
          </w:p>
        </w:tc>
        <w:tc>
          <w:tcPr>
            <w:tcW w:w="0" w:type="auto"/>
            <w:shd w:val="clear" w:color="000000" w:fill="FFFF00"/>
            <w:hideMark/>
          </w:tcPr>
          <w:p w:rsidR="000B0FD6" w:rsidRPr="00562A0E" w:rsidRDefault="000B0FD6" w:rsidP="00983899">
            <w:pPr>
              <w:rPr>
                <w:sz w:val="22"/>
                <w:szCs w:val="22"/>
                <w:lang w:val="en-US" w:eastAsia="zh-CN"/>
              </w:rPr>
            </w:pPr>
            <w:r w:rsidRPr="00562A0E">
              <w:rPr>
                <w:sz w:val="22"/>
                <w:szCs w:val="22"/>
                <w:lang w:val="en-US" w:eastAsia="zh-CN"/>
              </w:rPr>
              <w:t>Section</w:t>
            </w:r>
          </w:p>
        </w:tc>
        <w:tc>
          <w:tcPr>
            <w:tcW w:w="1903" w:type="dxa"/>
            <w:shd w:val="clear" w:color="000000" w:fill="FFFF00"/>
            <w:hideMark/>
          </w:tcPr>
          <w:p w:rsidR="000B0FD6" w:rsidRPr="00562A0E" w:rsidRDefault="000B0FD6" w:rsidP="00983899">
            <w:pPr>
              <w:rPr>
                <w:sz w:val="22"/>
                <w:szCs w:val="22"/>
                <w:lang w:val="en-US" w:eastAsia="zh-CN"/>
              </w:rPr>
            </w:pPr>
            <w:r w:rsidRPr="00562A0E">
              <w:rPr>
                <w:sz w:val="22"/>
                <w:szCs w:val="22"/>
                <w:lang w:val="en-US" w:eastAsia="zh-CN"/>
              </w:rPr>
              <w:t>MAC CE message</w:t>
            </w:r>
          </w:p>
        </w:tc>
        <w:tc>
          <w:tcPr>
            <w:tcW w:w="2832" w:type="dxa"/>
            <w:shd w:val="clear" w:color="000000" w:fill="FFFF00"/>
            <w:hideMark/>
          </w:tcPr>
          <w:p w:rsidR="000B0FD6" w:rsidRPr="00562A0E" w:rsidRDefault="000B0FD6" w:rsidP="00983899">
            <w:pPr>
              <w:rPr>
                <w:sz w:val="22"/>
                <w:szCs w:val="22"/>
                <w:lang w:val="en-US" w:eastAsia="zh-CN"/>
              </w:rPr>
            </w:pPr>
            <w:r w:rsidRPr="00562A0E">
              <w:rPr>
                <w:sz w:val="22"/>
                <w:szCs w:val="22"/>
                <w:lang w:val="en-US" w:eastAsia="zh-CN"/>
              </w:rPr>
              <w:t>Description</w:t>
            </w:r>
          </w:p>
        </w:tc>
        <w:tc>
          <w:tcPr>
            <w:tcW w:w="0" w:type="auto"/>
            <w:shd w:val="clear" w:color="000000" w:fill="FFFF00"/>
            <w:hideMark/>
          </w:tcPr>
          <w:p w:rsidR="000B0FD6" w:rsidRPr="00562A0E" w:rsidRDefault="000B0FD6" w:rsidP="00983899">
            <w:pPr>
              <w:rPr>
                <w:sz w:val="22"/>
                <w:szCs w:val="22"/>
                <w:lang w:val="en-US" w:eastAsia="zh-CN"/>
              </w:rPr>
            </w:pPr>
            <w:r w:rsidRPr="00562A0E">
              <w:rPr>
                <w:sz w:val="22"/>
                <w:szCs w:val="22"/>
                <w:lang w:val="en-US" w:eastAsia="zh-CN"/>
              </w:rPr>
              <w:t>Value range</w:t>
            </w:r>
          </w:p>
        </w:tc>
      </w:tr>
      <w:tr w:rsidR="000B0FD6" w:rsidRPr="00562A0E" w:rsidTr="000B0FD6">
        <w:trPr>
          <w:trHeight w:val="900"/>
        </w:trPr>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TS38.214</w:t>
            </w:r>
          </w:p>
        </w:tc>
        <w:tc>
          <w:tcPr>
            <w:tcW w:w="0" w:type="auto"/>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5.2.2.3.4</w:t>
            </w:r>
          </w:p>
        </w:tc>
        <w:tc>
          <w:tcPr>
            <w:tcW w:w="1903" w:type="dxa"/>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Semi-persistent CSI-RS / CSI-IM</w:t>
            </w:r>
          </w:p>
        </w:tc>
        <w:tc>
          <w:tcPr>
            <w:tcW w:w="2832" w:type="dxa"/>
            <w:shd w:val="clear" w:color="auto" w:fill="auto"/>
            <w:hideMark/>
          </w:tcPr>
          <w:p w:rsidR="000B0FD6" w:rsidRPr="00562A0E" w:rsidRDefault="000B0FD6" w:rsidP="00983899">
            <w:pPr>
              <w:rPr>
                <w:sz w:val="22"/>
                <w:szCs w:val="22"/>
                <w:lang w:val="en-US" w:eastAsia="zh-CN"/>
              </w:rPr>
            </w:pPr>
            <w:r w:rsidRPr="00562A0E">
              <w:rPr>
                <w:sz w:val="22"/>
                <w:szCs w:val="22"/>
                <w:lang w:val="en-US" w:eastAsia="zh-CN"/>
              </w:rPr>
              <w:t>Activates/deactivates a SP CSI-RS resource set and a SP CSI-IM resource set. Provides the QCL relationship (if activated)</w:t>
            </w:r>
          </w:p>
        </w:tc>
        <w:tc>
          <w:tcPr>
            <w:tcW w:w="0" w:type="auto"/>
            <w:shd w:val="clear" w:color="auto" w:fill="auto"/>
            <w:hideMark/>
          </w:tcPr>
          <w:p w:rsidR="000B0FD6" w:rsidRDefault="000B0FD6" w:rsidP="00983899">
            <w:pPr>
              <w:rPr>
                <w:color w:val="FF0000"/>
                <w:sz w:val="22"/>
                <w:szCs w:val="22"/>
                <w:lang w:val="en-US" w:eastAsia="zh-CN"/>
              </w:rPr>
            </w:pPr>
            <w:r w:rsidRPr="00562A0E">
              <w:rPr>
                <w:sz w:val="22"/>
                <w:szCs w:val="22"/>
                <w:lang w:val="en-US" w:eastAsia="zh-CN"/>
              </w:rPr>
              <w:t xml:space="preserve">SP CSI-RS Resource Set Id  </w:t>
            </w:r>
            <w:r w:rsidRPr="00562A0E">
              <w:rPr>
                <w:color w:val="FF0000"/>
                <w:sz w:val="22"/>
                <w:szCs w:val="22"/>
                <w:lang w:val="en-US" w:eastAsia="zh-CN"/>
              </w:rPr>
              <w:t>(</w:t>
            </w:r>
            <w:r>
              <w:rPr>
                <w:color w:val="FF0000"/>
                <w:sz w:val="22"/>
                <w:szCs w:val="22"/>
                <w:lang w:val="en-US" w:eastAsia="zh-CN"/>
              </w:rPr>
              <w:t xml:space="preserve">the size of ID </w:t>
            </w:r>
            <w:r w:rsidRPr="00562A0E">
              <w:rPr>
                <w:color w:val="FF0000"/>
                <w:sz w:val="22"/>
                <w:szCs w:val="22"/>
                <w:lang w:val="en-US" w:eastAsia="zh-CN"/>
              </w:rPr>
              <w:t>&lt;=4bits)</w:t>
            </w:r>
            <w:r w:rsidRPr="00562A0E">
              <w:rPr>
                <w:sz w:val="22"/>
                <w:szCs w:val="22"/>
                <w:lang w:val="en-US" w:eastAsia="zh-CN"/>
              </w:rPr>
              <w:t xml:space="preserve"> | SP CSI-IM Resource Set Id </w:t>
            </w:r>
            <w:r w:rsidRPr="00562A0E">
              <w:rPr>
                <w:color w:val="FF0000"/>
                <w:sz w:val="22"/>
                <w:szCs w:val="22"/>
                <w:lang w:val="en-US" w:eastAsia="zh-CN"/>
              </w:rPr>
              <w:t>(</w:t>
            </w:r>
            <w:r>
              <w:rPr>
                <w:color w:val="FF0000"/>
                <w:sz w:val="22"/>
                <w:szCs w:val="22"/>
                <w:lang w:val="en-US" w:eastAsia="zh-CN"/>
              </w:rPr>
              <w:t xml:space="preserve">the size of ID </w:t>
            </w:r>
            <w:r w:rsidRPr="00562A0E">
              <w:rPr>
                <w:color w:val="FF0000"/>
                <w:sz w:val="22"/>
                <w:szCs w:val="22"/>
                <w:lang w:val="en-US" w:eastAsia="zh-CN"/>
              </w:rPr>
              <w:t>&lt;=4bits)</w:t>
            </w:r>
            <w:r w:rsidRPr="00562A0E">
              <w:rPr>
                <w:sz w:val="22"/>
                <w:szCs w:val="22"/>
                <w:lang w:val="en-US" w:eastAsia="zh-CN"/>
              </w:rPr>
              <w:t xml:space="preserve"> | TCI_State_Id </w:t>
            </w:r>
            <w:r w:rsidRPr="00562A0E">
              <w:rPr>
                <w:color w:val="FF0000"/>
                <w:sz w:val="22"/>
                <w:szCs w:val="22"/>
                <w:lang w:val="en-US" w:eastAsia="zh-CN"/>
              </w:rPr>
              <w:t>(</w:t>
            </w:r>
            <w:r>
              <w:rPr>
                <w:color w:val="FF0000"/>
                <w:sz w:val="22"/>
                <w:szCs w:val="22"/>
                <w:lang w:val="en-US" w:eastAsia="zh-CN"/>
              </w:rPr>
              <w:t>the size of ID</w:t>
            </w:r>
            <w:r w:rsidRPr="00562A0E">
              <w:rPr>
                <w:color w:val="FF0000"/>
                <w:sz w:val="22"/>
                <w:szCs w:val="22"/>
                <w:lang w:val="en-US" w:eastAsia="zh-CN"/>
              </w:rPr>
              <w:t>&lt;=6bits)</w:t>
            </w:r>
          </w:p>
          <w:p w:rsidR="000B0FD6" w:rsidRPr="00562A0E" w:rsidRDefault="000B0FD6" w:rsidP="00983899">
            <w:pPr>
              <w:rPr>
                <w:sz w:val="22"/>
                <w:szCs w:val="22"/>
                <w:lang w:val="en-US" w:eastAsia="zh-CN"/>
              </w:rPr>
            </w:pPr>
            <w:r w:rsidRPr="00562A0E">
              <w:rPr>
                <w:sz w:val="22"/>
                <w:szCs w:val="22"/>
                <w:lang w:val="en-US" w:eastAsia="zh-CN"/>
              </w:rPr>
              <w:t>Each activated resource set can have up to 64 CSI-RS resource</w:t>
            </w:r>
            <w:r>
              <w:rPr>
                <w:sz w:val="22"/>
                <w:szCs w:val="22"/>
                <w:lang w:val="en-US" w:eastAsia="zh-CN"/>
              </w:rPr>
              <w:t>s</w:t>
            </w:r>
            <w:r w:rsidRPr="00562A0E">
              <w:rPr>
                <w:sz w:val="22"/>
                <w:szCs w:val="22"/>
                <w:lang w:val="en-US" w:eastAsia="zh-CN"/>
              </w:rPr>
              <w:t xml:space="preserve"> therefore </w:t>
            </w:r>
          </w:p>
          <w:p w:rsidR="000B0FD6" w:rsidRPr="00562A0E" w:rsidRDefault="000B0FD6" w:rsidP="00A4099C">
            <w:pPr>
              <w:rPr>
                <w:color w:val="FF0000"/>
                <w:sz w:val="22"/>
                <w:szCs w:val="22"/>
                <w:lang w:val="en-US" w:eastAsia="zh-CN"/>
              </w:rPr>
            </w:pPr>
            <w:r w:rsidRPr="00562A0E">
              <w:rPr>
                <w:sz w:val="22"/>
                <w:szCs w:val="22"/>
                <w:lang w:val="en-US" w:eastAsia="zh-CN"/>
              </w:rPr>
              <w:t>Total bits&lt;=4+4+64*6</w:t>
            </w:r>
            <w:r w:rsidR="0012449C">
              <w:rPr>
                <w:sz w:val="22"/>
                <w:szCs w:val="22"/>
                <w:lang w:val="en-US" w:eastAsia="zh-CN"/>
              </w:rPr>
              <w:t>*7</w:t>
            </w:r>
          </w:p>
        </w:tc>
      </w:tr>
    </w:tbl>
    <w:p w:rsidR="00075ED2" w:rsidRDefault="001647CB" w:rsidP="001647CB">
      <w:pPr>
        <w:pStyle w:val="Doc-text2"/>
        <w:tabs>
          <w:tab w:val="left" w:pos="340"/>
        </w:tabs>
        <w:spacing w:before="120" w:after="120"/>
        <w:ind w:left="0" w:firstLine="0"/>
        <w:jc w:val="both"/>
        <w:rPr>
          <w:sz w:val="22"/>
          <w:szCs w:val="22"/>
        </w:rPr>
      </w:pPr>
      <w:r w:rsidRPr="000B0FD6">
        <w:rPr>
          <w:sz w:val="22"/>
          <w:szCs w:val="22"/>
        </w:rPr>
        <w:t xml:space="preserve">According to RAN1 agreement, for a triggered SP CSI reporting, the linked SP reference signal resource sets also need to activated/deactivated through a MAC CE. </w:t>
      </w:r>
      <w:r w:rsidR="00910FD3">
        <w:rPr>
          <w:sz w:val="22"/>
          <w:szCs w:val="22"/>
        </w:rPr>
        <w:t>If the MAC CE is to</w:t>
      </w:r>
      <w:r w:rsidR="000B0FD6">
        <w:rPr>
          <w:sz w:val="22"/>
          <w:szCs w:val="22"/>
        </w:rPr>
        <w:t xml:space="preserve"> activate</w:t>
      </w:r>
      <w:r w:rsidR="00910FD3">
        <w:rPr>
          <w:sz w:val="22"/>
          <w:szCs w:val="22"/>
        </w:rPr>
        <w:t xml:space="preserve"> a</w:t>
      </w:r>
      <w:r w:rsidR="000B0FD6">
        <w:rPr>
          <w:sz w:val="22"/>
          <w:szCs w:val="22"/>
        </w:rPr>
        <w:t xml:space="preserve"> </w:t>
      </w:r>
      <w:r w:rsidR="000B0FD6" w:rsidRPr="00562A0E">
        <w:rPr>
          <w:sz w:val="22"/>
          <w:szCs w:val="22"/>
        </w:rPr>
        <w:t>SP CSI-RS resource set</w:t>
      </w:r>
      <w:r w:rsidR="000B0FD6">
        <w:rPr>
          <w:sz w:val="22"/>
          <w:szCs w:val="22"/>
        </w:rPr>
        <w:t xml:space="preserve">, </w:t>
      </w:r>
      <w:r w:rsidR="00910FD3">
        <w:rPr>
          <w:sz w:val="22"/>
          <w:szCs w:val="22"/>
        </w:rPr>
        <w:t xml:space="preserve">the QCL relationship i.e. </w:t>
      </w:r>
      <w:r w:rsidR="00910FD3" w:rsidRPr="00562A0E">
        <w:rPr>
          <w:sz w:val="22"/>
          <w:szCs w:val="22"/>
        </w:rPr>
        <w:t xml:space="preserve">TCI_State_Id </w:t>
      </w:r>
      <w:r w:rsidR="00910FD3">
        <w:rPr>
          <w:sz w:val="22"/>
          <w:szCs w:val="22"/>
        </w:rPr>
        <w:t>should be provided per each CSI-RS resource in the MAC CE.</w:t>
      </w:r>
      <w:r w:rsidR="00910FD3" w:rsidRPr="00910FD3">
        <w:rPr>
          <w:sz w:val="22"/>
          <w:szCs w:val="22"/>
        </w:rPr>
        <w:t xml:space="preserve"> </w:t>
      </w:r>
    </w:p>
    <w:p w:rsidR="00075ED2" w:rsidRDefault="00075ED2" w:rsidP="001647CB">
      <w:pPr>
        <w:pStyle w:val="Doc-text2"/>
        <w:tabs>
          <w:tab w:val="left" w:pos="340"/>
        </w:tabs>
        <w:spacing w:before="120" w:after="120"/>
        <w:ind w:left="0" w:firstLine="0"/>
        <w:jc w:val="both"/>
        <w:rPr>
          <w:sz w:val="22"/>
          <w:szCs w:val="22"/>
        </w:rPr>
      </w:pPr>
      <w:r w:rsidRPr="00562A0E">
        <w:rPr>
          <w:sz w:val="22"/>
          <w:szCs w:val="22"/>
        </w:rPr>
        <w:t>Each activated resource set can have up to 64 CSI-RS resource</w:t>
      </w:r>
      <w:r>
        <w:rPr>
          <w:sz w:val="22"/>
          <w:szCs w:val="22"/>
        </w:rPr>
        <w:t>s.</w:t>
      </w:r>
      <w:r w:rsidRPr="00075ED2">
        <w:rPr>
          <w:sz w:val="22"/>
          <w:szCs w:val="22"/>
        </w:rPr>
        <w:t xml:space="preserve"> </w:t>
      </w:r>
      <w:r w:rsidR="00BF1EAC">
        <w:rPr>
          <w:sz w:val="22"/>
          <w:szCs w:val="22"/>
        </w:rPr>
        <w:t>If</w:t>
      </w:r>
      <w:r w:rsidR="002A21EC">
        <w:rPr>
          <w:sz w:val="22"/>
          <w:szCs w:val="22"/>
        </w:rPr>
        <w:t xml:space="preserve"> only</w:t>
      </w:r>
      <w:r w:rsidR="00BF1EAC">
        <w:rPr>
          <w:sz w:val="22"/>
          <w:szCs w:val="22"/>
        </w:rPr>
        <w:t xml:space="preserve"> lists of </w:t>
      </w:r>
      <w:r w:rsidR="00BF1EAC" w:rsidRPr="00562A0E">
        <w:rPr>
          <w:sz w:val="22"/>
          <w:szCs w:val="22"/>
        </w:rPr>
        <w:t>TCI_State_Id</w:t>
      </w:r>
      <w:r w:rsidR="00BF1EAC">
        <w:rPr>
          <w:sz w:val="22"/>
          <w:szCs w:val="22"/>
        </w:rPr>
        <w:t>s are provided, UE doesn’t know which CSI-RS resource each TCI_state_Id corresponds to. One option is that t</w:t>
      </w:r>
      <w:r>
        <w:rPr>
          <w:sz w:val="22"/>
          <w:szCs w:val="22"/>
        </w:rPr>
        <w:t xml:space="preserve">he </w:t>
      </w:r>
      <w:r w:rsidRPr="00562A0E">
        <w:rPr>
          <w:sz w:val="22"/>
          <w:szCs w:val="22"/>
        </w:rPr>
        <w:t>CSI-RS resource</w:t>
      </w:r>
      <w:r>
        <w:rPr>
          <w:sz w:val="22"/>
          <w:szCs w:val="22"/>
        </w:rPr>
        <w:t xml:space="preserve">s ID </w:t>
      </w:r>
      <w:r w:rsidR="00BF1EAC">
        <w:rPr>
          <w:sz w:val="22"/>
          <w:szCs w:val="22"/>
        </w:rPr>
        <w:t>is</w:t>
      </w:r>
      <w:r>
        <w:rPr>
          <w:sz w:val="22"/>
          <w:szCs w:val="22"/>
        </w:rPr>
        <w:t xml:space="preserve"> provided together with the </w:t>
      </w:r>
      <w:r w:rsidRPr="00562A0E">
        <w:rPr>
          <w:sz w:val="22"/>
          <w:szCs w:val="22"/>
        </w:rPr>
        <w:t>TCI_State_Id</w:t>
      </w:r>
      <w:r>
        <w:rPr>
          <w:sz w:val="22"/>
          <w:szCs w:val="22"/>
        </w:rPr>
        <w:t xml:space="preserve"> for </w:t>
      </w:r>
      <w:r w:rsidR="002A21EC">
        <w:rPr>
          <w:sz w:val="22"/>
          <w:szCs w:val="22"/>
        </w:rPr>
        <w:t>each</w:t>
      </w:r>
      <w:r>
        <w:rPr>
          <w:sz w:val="22"/>
          <w:szCs w:val="22"/>
        </w:rPr>
        <w:t xml:space="preserve"> </w:t>
      </w:r>
      <w:r w:rsidRPr="00562A0E">
        <w:rPr>
          <w:sz w:val="22"/>
          <w:szCs w:val="22"/>
        </w:rPr>
        <w:t xml:space="preserve">CSI-RS </w:t>
      </w:r>
      <w:r w:rsidR="002A21EC" w:rsidRPr="00562A0E">
        <w:rPr>
          <w:sz w:val="22"/>
          <w:szCs w:val="22"/>
        </w:rPr>
        <w:t>resource</w:t>
      </w:r>
      <w:r w:rsidR="002A21EC">
        <w:rPr>
          <w:sz w:val="22"/>
          <w:szCs w:val="22"/>
        </w:rPr>
        <w:t>. Considering</w:t>
      </w:r>
      <w:r w:rsidR="00BF1EAC">
        <w:rPr>
          <w:sz w:val="22"/>
          <w:szCs w:val="22"/>
        </w:rPr>
        <w:t xml:space="preserve"> the maximum CSI-RS resource ID would be 128 and 7bits will be needed for each CSI-RS resource ID</w:t>
      </w:r>
      <w:r w:rsidR="002A21EC">
        <w:rPr>
          <w:sz w:val="22"/>
          <w:szCs w:val="22"/>
        </w:rPr>
        <w:t>, t</w:t>
      </w:r>
      <w:r w:rsidR="00BF1EAC">
        <w:rPr>
          <w:sz w:val="22"/>
          <w:szCs w:val="22"/>
        </w:rPr>
        <w:t xml:space="preserve">he large signaling overhead is concerned. If CSI-RS resource ID is not carried in the MAC CE, MAC needs to acquire </w:t>
      </w:r>
      <w:r w:rsidR="00BF1EAC">
        <w:rPr>
          <w:i/>
          <w:sz w:val="22"/>
          <w:szCs w:val="22"/>
        </w:rPr>
        <w:t>csi-rs</w:t>
      </w:r>
      <w:r w:rsidR="00BF1EAC" w:rsidRPr="000102FA">
        <w:rPr>
          <w:i/>
          <w:sz w:val="22"/>
          <w:szCs w:val="22"/>
        </w:rPr>
        <w:t>-Resources</w:t>
      </w:r>
      <w:r w:rsidR="00BF1EAC" w:rsidRPr="000102FA">
        <w:rPr>
          <w:sz w:val="22"/>
          <w:szCs w:val="22"/>
        </w:rPr>
        <w:t xml:space="preserve"> configuration</w:t>
      </w:r>
      <w:r w:rsidR="002A21EC">
        <w:rPr>
          <w:sz w:val="22"/>
          <w:szCs w:val="22"/>
        </w:rPr>
        <w:t xml:space="preserve"> from RRC layer and map the </w:t>
      </w:r>
      <w:r w:rsidR="002A21EC" w:rsidRPr="002A21EC">
        <w:rPr>
          <w:sz w:val="22"/>
          <w:szCs w:val="22"/>
        </w:rPr>
        <w:t xml:space="preserve">TCI_State_Ids to the configured CSI-RS resources. </w:t>
      </w:r>
      <w:r w:rsidR="002A21EC">
        <w:rPr>
          <w:sz w:val="22"/>
          <w:szCs w:val="22"/>
        </w:rPr>
        <w:t xml:space="preserve"> </w:t>
      </w:r>
      <w:r w:rsidR="00BF1EAC">
        <w:rPr>
          <w:sz w:val="22"/>
          <w:szCs w:val="22"/>
        </w:rPr>
        <w:t xml:space="preserve"> So </w:t>
      </w:r>
      <w:r w:rsidR="00BF1EAC" w:rsidRPr="00562A0E">
        <w:rPr>
          <w:sz w:val="22"/>
          <w:szCs w:val="22"/>
        </w:rPr>
        <w:t>TCI_State_Id</w:t>
      </w:r>
      <w:r w:rsidR="00BF1EAC">
        <w:rPr>
          <w:sz w:val="22"/>
          <w:szCs w:val="22"/>
        </w:rPr>
        <w:t xml:space="preserve"> can be provided for each of the configured CSI-RS resource e.g. in </w:t>
      </w:r>
      <w:r w:rsidR="00476040">
        <w:rPr>
          <w:sz w:val="22"/>
          <w:szCs w:val="22"/>
        </w:rPr>
        <w:t>ascending</w:t>
      </w:r>
      <w:r w:rsidR="00BF1EAC">
        <w:rPr>
          <w:sz w:val="22"/>
          <w:szCs w:val="22"/>
        </w:rPr>
        <w:t xml:space="preserve"> order of the </w:t>
      </w:r>
      <w:r w:rsidR="00BF1EAC" w:rsidRPr="00562A0E">
        <w:rPr>
          <w:sz w:val="22"/>
          <w:szCs w:val="22"/>
        </w:rPr>
        <w:t>CSI-RS resource</w:t>
      </w:r>
      <w:r w:rsidR="00BF1EAC">
        <w:rPr>
          <w:sz w:val="22"/>
          <w:szCs w:val="22"/>
        </w:rPr>
        <w:t xml:space="preserve">s ID. </w:t>
      </w:r>
      <w:r w:rsidR="00BF1EAC">
        <w:rPr>
          <w:sz w:val="22"/>
          <w:szCs w:val="22"/>
          <w:lang w:eastAsia="zh-CN"/>
        </w:rPr>
        <w:t xml:space="preserve"> </w:t>
      </w:r>
    </w:p>
    <w:p w:rsidR="00075ED2" w:rsidRPr="004C4A54" w:rsidRDefault="00BF1EAC" w:rsidP="001647CB">
      <w:pPr>
        <w:pStyle w:val="Doc-text2"/>
        <w:tabs>
          <w:tab w:val="left" w:pos="340"/>
        </w:tabs>
        <w:spacing w:before="120" w:after="120"/>
        <w:ind w:left="0" w:firstLine="0"/>
        <w:jc w:val="both"/>
        <w:rPr>
          <w:b/>
          <w:sz w:val="22"/>
          <w:szCs w:val="22"/>
        </w:rPr>
      </w:pPr>
      <w:r w:rsidRPr="004C4A54">
        <w:rPr>
          <w:b/>
          <w:sz w:val="22"/>
          <w:szCs w:val="22"/>
        </w:rPr>
        <w:t>Proposal 3: TCI_State_Id for each CSI-RS resource</w:t>
      </w:r>
      <w:r w:rsidR="004C4A54" w:rsidRPr="004C4A54">
        <w:rPr>
          <w:b/>
          <w:sz w:val="22"/>
          <w:szCs w:val="22"/>
        </w:rPr>
        <w:t xml:space="preserve"> of the activated</w:t>
      </w:r>
      <w:r w:rsidRPr="004C4A54">
        <w:rPr>
          <w:b/>
          <w:sz w:val="22"/>
          <w:szCs w:val="22"/>
        </w:rPr>
        <w:t xml:space="preserve"> </w:t>
      </w:r>
      <w:r w:rsidR="004C4A54" w:rsidRPr="004C4A54">
        <w:rPr>
          <w:b/>
          <w:sz w:val="22"/>
          <w:szCs w:val="22"/>
          <w:lang w:eastAsia="zh-CN"/>
        </w:rPr>
        <w:t>SP CSI-RS resource set</w:t>
      </w:r>
      <w:r w:rsidR="004C4A54" w:rsidRPr="004C4A54">
        <w:rPr>
          <w:b/>
          <w:sz w:val="22"/>
          <w:szCs w:val="22"/>
        </w:rPr>
        <w:t xml:space="preserve"> </w:t>
      </w:r>
      <w:r w:rsidRPr="004C4A54">
        <w:rPr>
          <w:b/>
          <w:sz w:val="22"/>
          <w:szCs w:val="22"/>
        </w:rPr>
        <w:t xml:space="preserve">is </w:t>
      </w:r>
      <w:r w:rsidR="0006653C">
        <w:rPr>
          <w:b/>
          <w:sz w:val="22"/>
          <w:szCs w:val="22"/>
        </w:rPr>
        <w:t>present</w:t>
      </w:r>
      <w:r w:rsidRPr="004C4A54">
        <w:rPr>
          <w:b/>
          <w:sz w:val="22"/>
          <w:szCs w:val="22"/>
        </w:rPr>
        <w:t xml:space="preserve"> in the MAC CE with </w:t>
      </w:r>
      <w:r w:rsidR="006C480C" w:rsidRPr="004C4A54">
        <w:rPr>
          <w:b/>
          <w:sz w:val="22"/>
          <w:szCs w:val="22"/>
        </w:rPr>
        <w:t>ascending</w:t>
      </w:r>
      <w:r w:rsidRPr="004C4A54">
        <w:rPr>
          <w:b/>
          <w:sz w:val="22"/>
          <w:szCs w:val="22"/>
        </w:rPr>
        <w:t xml:space="preserve"> order of the CSI-RS resources ID.</w:t>
      </w:r>
    </w:p>
    <w:p w:rsidR="00BF1EAC" w:rsidRPr="00BF1EAC" w:rsidRDefault="00BF1EAC" w:rsidP="001647CB">
      <w:pPr>
        <w:pStyle w:val="Doc-text2"/>
        <w:tabs>
          <w:tab w:val="left" w:pos="340"/>
        </w:tabs>
        <w:spacing w:before="120" w:after="120"/>
        <w:ind w:left="0" w:firstLine="0"/>
        <w:jc w:val="both"/>
        <w:rPr>
          <w:rFonts w:eastAsiaTheme="minorEastAsia"/>
          <w:b/>
          <w:sz w:val="22"/>
          <w:szCs w:val="22"/>
          <w:lang w:eastAsia="zh-CN"/>
        </w:rPr>
      </w:pPr>
      <w:r>
        <w:rPr>
          <w:b/>
          <w:sz w:val="22"/>
          <w:szCs w:val="22"/>
        </w:rPr>
        <w:t>Proposal 4</w:t>
      </w:r>
      <w:r>
        <w:rPr>
          <w:rFonts w:eastAsiaTheme="minorEastAsia" w:hint="eastAsia"/>
          <w:b/>
          <w:sz w:val="22"/>
          <w:szCs w:val="22"/>
          <w:lang w:eastAsia="zh-CN"/>
        </w:rPr>
        <w:t xml:space="preserve">: MAC layer </w:t>
      </w:r>
      <w:r>
        <w:rPr>
          <w:rFonts w:eastAsiaTheme="minorEastAsia"/>
          <w:b/>
          <w:sz w:val="22"/>
          <w:szCs w:val="22"/>
          <w:lang w:eastAsia="zh-CN"/>
        </w:rPr>
        <w:t xml:space="preserve">maps </w:t>
      </w:r>
      <w:r>
        <w:rPr>
          <w:rFonts w:eastAsiaTheme="minorEastAsia" w:hint="eastAsia"/>
          <w:b/>
          <w:sz w:val="22"/>
          <w:szCs w:val="22"/>
          <w:lang w:eastAsia="zh-CN"/>
        </w:rPr>
        <w:t xml:space="preserve">the </w:t>
      </w:r>
      <w:r w:rsidRPr="00BF1EAC">
        <w:rPr>
          <w:b/>
          <w:sz w:val="22"/>
          <w:szCs w:val="22"/>
        </w:rPr>
        <w:t>TCI_State_Id</w:t>
      </w:r>
      <w:r w:rsidR="00F45532">
        <w:rPr>
          <w:b/>
          <w:sz w:val="22"/>
          <w:szCs w:val="22"/>
        </w:rPr>
        <w:t>s</w:t>
      </w:r>
      <w:r>
        <w:rPr>
          <w:b/>
          <w:sz w:val="22"/>
          <w:szCs w:val="22"/>
        </w:rPr>
        <w:t xml:space="preserve"> </w:t>
      </w:r>
      <w:r w:rsidR="00C622D0">
        <w:rPr>
          <w:b/>
          <w:sz w:val="22"/>
          <w:szCs w:val="22"/>
        </w:rPr>
        <w:t xml:space="preserve">in the MAC CE </w:t>
      </w:r>
      <w:r w:rsidR="00F45532">
        <w:rPr>
          <w:b/>
          <w:sz w:val="22"/>
          <w:szCs w:val="22"/>
        </w:rPr>
        <w:t>to</w:t>
      </w:r>
      <w:r w:rsidR="0012449C">
        <w:rPr>
          <w:b/>
          <w:sz w:val="22"/>
          <w:szCs w:val="22"/>
        </w:rPr>
        <w:t xml:space="preserve"> the CSI-RS</w:t>
      </w:r>
      <w:r w:rsidR="001B36F7">
        <w:rPr>
          <w:b/>
          <w:sz w:val="22"/>
          <w:szCs w:val="22"/>
        </w:rPr>
        <w:t xml:space="preserve"> resource</w:t>
      </w:r>
      <w:r w:rsidR="0012449C">
        <w:rPr>
          <w:b/>
          <w:sz w:val="22"/>
          <w:szCs w:val="22"/>
        </w:rPr>
        <w:t xml:space="preserve"> ID</w:t>
      </w:r>
      <w:r w:rsidR="001B36F7">
        <w:rPr>
          <w:b/>
          <w:sz w:val="22"/>
          <w:szCs w:val="22"/>
        </w:rPr>
        <w:t>s</w:t>
      </w:r>
      <w:r w:rsidR="0012449C">
        <w:rPr>
          <w:b/>
          <w:sz w:val="22"/>
          <w:szCs w:val="22"/>
        </w:rPr>
        <w:t xml:space="preserve"> from RRC for</w:t>
      </w:r>
      <w:r w:rsidR="00F45532">
        <w:rPr>
          <w:b/>
          <w:sz w:val="22"/>
          <w:szCs w:val="22"/>
        </w:rPr>
        <w:t xml:space="preserve"> the </w:t>
      </w:r>
      <w:r w:rsidR="001B36F7">
        <w:rPr>
          <w:b/>
          <w:sz w:val="22"/>
          <w:szCs w:val="22"/>
        </w:rPr>
        <w:t>activated</w:t>
      </w:r>
      <w:r w:rsidR="00F45532" w:rsidRPr="00BF1EAC">
        <w:rPr>
          <w:b/>
          <w:sz w:val="22"/>
          <w:szCs w:val="22"/>
        </w:rPr>
        <w:t xml:space="preserve"> </w:t>
      </w:r>
      <w:r w:rsidR="001B36F7" w:rsidRPr="004C4A54">
        <w:rPr>
          <w:b/>
          <w:sz w:val="22"/>
          <w:szCs w:val="22"/>
          <w:lang w:eastAsia="zh-CN"/>
        </w:rPr>
        <w:t>SP CSI-RS resource set</w:t>
      </w:r>
      <w:r w:rsidR="001B36F7">
        <w:rPr>
          <w:b/>
          <w:sz w:val="22"/>
          <w:szCs w:val="22"/>
          <w:lang w:eastAsia="zh-CN"/>
        </w:rPr>
        <w:t xml:space="preserve">. </w:t>
      </w:r>
    </w:p>
    <w:p w:rsidR="000102FA" w:rsidRDefault="00910FD3" w:rsidP="001647CB">
      <w:pPr>
        <w:pStyle w:val="Doc-text2"/>
        <w:tabs>
          <w:tab w:val="left" w:pos="340"/>
        </w:tabs>
        <w:spacing w:before="120" w:after="120"/>
        <w:ind w:left="0" w:firstLine="0"/>
        <w:jc w:val="both"/>
        <w:rPr>
          <w:sz w:val="22"/>
          <w:szCs w:val="22"/>
          <w:lang w:eastAsia="zh-CN"/>
        </w:rPr>
      </w:pPr>
      <w:r w:rsidRPr="000B0FD6">
        <w:rPr>
          <w:sz w:val="22"/>
          <w:szCs w:val="22"/>
        </w:rPr>
        <w:t xml:space="preserve">TCI_State_Id is an ID of the M </w:t>
      </w:r>
      <w:r w:rsidRPr="000B0FD6">
        <w:rPr>
          <w:rFonts w:hint="eastAsia"/>
          <w:sz w:val="22"/>
          <w:szCs w:val="22"/>
        </w:rPr>
        <w:t xml:space="preserve">configured </w:t>
      </w:r>
      <w:r w:rsidRPr="000B0FD6">
        <w:rPr>
          <w:sz w:val="22"/>
          <w:szCs w:val="22"/>
        </w:rPr>
        <w:t xml:space="preserve">TCI states. M is configurable, thus it is variable. </w:t>
      </w:r>
      <w:r w:rsidR="000102FA">
        <w:rPr>
          <w:sz w:val="22"/>
          <w:szCs w:val="22"/>
        </w:rPr>
        <w:t xml:space="preserve"> </w:t>
      </w:r>
      <w:r w:rsidR="000102FA" w:rsidRPr="000B0FD6">
        <w:rPr>
          <w:sz w:val="22"/>
          <w:szCs w:val="22"/>
        </w:rPr>
        <w:t>The maximum value of M is 64</w:t>
      </w:r>
      <w:r w:rsidR="000102FA">
        <w:rPr>
          <w:sz w:val="22"/>
          <w:szCs w:val="22"/>
        </w:rPr>
        <w:t xml:space="preserve">. </w:t>
      </w:r>
      <w:r w:rsidR="00F45532">
        <w:rPr>
          <w:sz w:val="22"/>
          <w:szCs w:val="22"/>
        </w:rPr>
        <w:t xml:space="preserve">Since the length of M is variable, one field of 3bits can be used to indicate the length of the TCI_State_Id. </w:t>
      </w:r>
    </w:p>
    <w:p w:rsidR="00114C43" w:rsidRDefault="00910FD3" w:rsidP="001647CB">
      <w:pPr>
        <w:pStyle w:val="Doc-text2"/>
        <w:tabs>
          <w:tab w:val="left" w:pos="340"/>
        </w:tabs>
        <w:spacing w:before="120" w:after="120"/>
        <w:ind w:left="0" w:firstLine="0"/>
        <w:jc w:val="both"/>
        <w:rPr>
          <w:rFonts w:eastAsiaTheme="minorEastAsia"/>
          <w:sz w:val="22"/>
          <w:szCs w:val="22"/>
          <w:lang w:eastAsia="zh-CN"/>
        </w:rPr>
      </w:pPr>
      <w:r>
        <w:rPr>
          <w:sz w:val="22"/>
          <w:szCs w:val="22"/>
        </w:rPr>
        <w:t>If the MAC CE is to</w:t>
      </w:r>
      <w:r w:rsidR="000102FA">
        <w:rPr>
          <w:sz w:val="22"/>
          <w:szCs w:val="22"/>
        </w:rPr>
        <w:t xml:space="preserve"> de</w:t>
      </w:r>
      <w:r>
        <w:rPr>
          <w:sz w:val="22"/>
          <w:szCs w:val="22"/>
        </w:rPr>
        <w:t xml:space="preserve">activate a </w:t>
      </w:r>
      <w:r w:rsidRPr="00562A0E">
        <w:rPr>
          <w:sz w:val="22"/>
          <w:szCs w:val="22"/>
          <w:lang w:eastAsia="zh-CN"/>
        </w:rPr>
        <w:t>SP CSI-RS resource set</w:t>
      </w:r>
      <w:r>
        <w:rPr>
          <w:sz w:val="22"/>
          <w:szCs w:val="22"/>
          <w:lang w:eastAsia="zh-CN"/>
        </w:rPr>
        <w:t xml:space="preserve">, the </w:t>
      </w:r>
      <w:r w:rsidRPr="00562A0E">
        <w:rPr>
          <w:sz w:val="22"/>
          <w:szCs w:val="22"/>
          <w:lang w:eastAsia="zh-CN"/>
        </w:rPr>
        <w:t>QCL relationship</w:t>
      </w:r>
      <w:r>
        <w:rPr>
          <w:sz w:val="22"/>
          <w:szCs w:val="22"/>
          <w:lang w:eastAsia="zh-CN"/>
        </w:rPr>
        <w:t xml:space="preserve"> is not provided. </w:t>
      </w:r>
      <w:r>
        <w:rPr>
          <w:sz w:val="22"/>
          <w:szCs w:val="22"/>
        </w:rPr>
        <w:t>Considering different information are required for activation/deactivation, o</w:t>
      </w:r>
      <w:r w:rsidR="00943A11">
        <w:rPr>
          <w:sz w:val="22"/>
          <w:szCs w:val="22"/>
        </w:rPr>
        <w:t>ne field is need</w:t>
      </w:r>
      <w:r w:rsidR="000102FA">
        <w:rPr>
          <w:sz w:val="22"/>
          <w:szCs w:val="22"/>
        </w:rPr>
        <w:t>ed</w:t>
      </w:r>
      <w:r w:rsidR="00943A11">
        <w:rPr>
          <w:sz w:val="22"/>
          <w:szCs w:val="22"/>
        </w:rPr>
        <w:t xml:space="preserve"> to indicate whether the MAC CE is </w:t>
      </w:r>
      <w:r w:rsidR="00943A11">
        <w:rPr>
          <w:rFonts w:eastAsiaTheme="minorEastAsia" w:hint="eastAsia"/>
          <w:sz w:val="22"/>
          <w:szCs w:val="22"/>
          <w:lang w:eastAsia="zh-CN"/>
        </w:rPr>
        <w:t xml:space="preserve">to activate or deactivate the corresponding resource set. </w:t>
      </w:r>
    </w:p>
    <w:p w:rsidR="000102FA" w:rsidRPr="00562A0E" w:rsidRDefault="000102FA" w:rsidP="000102FA">
      <w:pPr>
        <w:pStyle w:val="Doc-text2"/>
        <w:tabs>
          <w:tab w:val="left" w:pos="340"/>
        </w:tabs>
        <w:spacing w:before="120" w:after="120"/>
        <w:ind w:left="0" w:firstLine="0"/>
        <w:jc w:val="both"/>
        <w:rPr>
          <w:sz w:val="22"/>
          <w:szCs w:val="22"/>
        </w:rPr>
      </w:pPr>
      <w:r>
        <w:rPr>
          <w:sz w:val="22"/>
          <w:szCs w:val="22"/>
        </w:rPr>
        <w:t xml:space="preserve">According to the LS, </w:t>
      </w:r>
      <w:r w:rsidR="001B36F7">
        <w:rPr>
          <w:sz w:val="22"/>
          <w:szCs w:val="22"/>
        </w:rPr>
        <w:t xml:space="preserve">the </w:t>
      </w:r>
      <w:r>
        <w:rPr>
          <w:sz w:val="22"/>
          <w:szCs w:val="22"/>
        </w:rPr>
        <w:t xml:space="preserve">presence </w:t>
      </w:r>
      <w:r w:rsidRPr="00562A0E">
        <w:rPr>
          <w:sz w:val="22"/>
          <w:szCs w:val="22"/>
        </w:rPr>
        <w:t>of SP CSI-IM is optional. If SP CSI-RS is used for L1-RSRP reporting, SP CSI-IM shall be absent.</w:t>
      </w:r>
      <w:r>
        <w:rPr>
          <w:sz w:val="22"/>
          <w:szCs w:val="22"/>
        </w:rPr>
        <w:t xml:space="preserve"> One field is needed to indicate whether </w:t>
      </w:r>
      <w:r w:rsidRPr="00562A0E">
        <w:rPr>
          <w:sz w:val="22"/>
          <w:szCs w:val="22"/>
        </w:rPr>
        <w:t>SP CSI-IM</w:t>
      </w:r>
      <w:r>
        <w:rPr>
          <w:sz w:val="22"/>
          <w:szCs w:val="22"/>
        </w:rPr>
        <w:t xml:space="preserve"> is present or not. </w:t>
      </w:r>
    </w:p>
    <w:p w:rsidR="000102FA" w:rsidRDefault="000102FA" w:rsidP="001647CB">
      <w:pPr>
        <w:pStyle w:val="Doc-text2"/>
        <w:tabs>
          <w:tab w:val="left" w:pos="340"/>
        </w:tabs>
        <w:spacing w:before="120" w:after="120"/>
        <w:ind w:left="0" w:firstLine="0"/>
        <w:jc w:val="both"/>
        <w:rPr>
          <w:b/>
          <w:sz w:val="22"/>
          <w:szCs w:val="22"/>
        </w:rPr>
      </w:pPr>
      <w:r w:rsidRPr="003D5751">
        <w:rPr>
          <w:b/>
          <w:sz w:val="22"/>
          <w:szCs w:val="22"/>
        </w:rPr>
        <w:t xml:space="preserve">Proposal </w:t>
      </w:r>
      <w:r w:rsidR="00BF1EAC" w:rsidRPr="003D5751">
        <w:rPr>
          <w:b/>
          <w:sz w:val="22"/>
          <w:szCs w:val="22"/>
        </w:rPr>
        <w:t>5</w:t>
      </w:r>
      <w:r w:rsidRPr="003D5751">
        <w:rPr>
          <w:b/>
          <w:sz w:val="22"/>
          <w:szCs w:val="22"/>
        </w:rPr>
        <w:t xml:space="preserve">: </w:t>
      </w:r>
      <w:r w:rsidR="003D5751" w:rsidRPr="003D5751">
        <w:rPr>
          <w:b/>
          <w:sz w:val="22"/>
          <w:szCs w:val="22"/>
        </w:rPr>
        <w:t>MAC CE for SP CSI-RS / CSI-IM Activation/Deactivation has a variable size</w:t>
      </w:r>
      <w:r w:rsidR="00CD7019">
        <w:rPr>
          <w:rFonts w:eastAsia="SimSun" w:cs="Arial"/>
          <w:b/>
          <w:sz w:val="22"/>
          <w:szCs w:val="22"/>
          <w:lang w:eastAsia="ja-JP"/>
        </w:rPr>
        <w:t xml:space="preserve">. </w:t>
      </w:r>
      <w:r w:rsidRPr="003D5751">
        <w:rPr>
          <w:b/>
          <w:sz w:val="22"/>
          <w:szCs w:val="22"/>
        </w:rPr>
        <w:t xml:space="preserve">One field </w:t>
      </w:r>
      <w:r w:rsidR="00F45532" w:rsidRPr="003D5751">
        <w:rPr>
          <w:b/>
          <w:sz w:val="22"/>
          <w:szCs w:val="22"/>
        </w:rPr>
        <w:t xml:space="preserve">of one bit </w:t>
      </w:r>
      <w:r w:rsidRPr="003D5751">
        <w:rPr>
          <w:b/>
          <w:sz w:val="22"/>
          <w:szCs w:val="22"/>
        </w:rPr>
        <w:t xml:space="preserve">is </w:t>
      </w:r>
      <w:r w:rsidR="001B36F7" w:rsidRPr="003D5751">
        <w:rPr>
          <w:b/>
          <w:sz w:val="22"/>
          <w:szCs w:val="22"/>
        </w:rPr>
        <w:t>used</w:t>
      </w:r>
      <w:r w:rsidRPr="003D5751">
        <w:rPr>
          <w:b/>
          <w:sz w:val="22"/>
          <w:szCs w:val="22"/>
        </w:rPr>
        <w:t xml:space="preserve"> to indicate activation/deactivation</w:t>
      </w:r>
      <w:r w:rsidR="00F45532" w:rsidRPr="003D5751">
        <w:rPr>
          <w:b/>
          <w:sz w:val="22"/>
          <w:szCs w:val="22"/>
        </w:rPr>
        <w:t>, one</w:t>
      </w:r>
      <w:r w:rsidR="00075ED2" w:rsidRPr="003D5751">
        <w:rPr>
          <w:b/>
          <w:sz w:val="22"/>
          <w:szCs w:val="22"/>
        </w:rPr>
        <w:t xml:space="preserve"> field</w:t>
      </w:r>
      <w:r w:rsidR="00F45532" w:rsidRPr="003D5751">
        <w:rPr>
          <w:b/>
          <w:sz w:val="22"/>
          <w:szCs w:val="22"/>
        </w:rPr>
        <w:t xml:space="preserve"> of one bit</w:t>
      </w:r>
      <w:r w:rsidR="00075ED2" w:rsidRPr="003D5751">
        <w:rPr>
          <w:b/>
          <w:sz w:val="22"/>
          <w:szCs w:val="22"/>
        </w:rPr>
        <w:t xml:space="preserve"> is </w:t>
      </w:r>
      <w:r w:rsidR="001B36F7" w:rsidRPr="003D5751">
        <w:rPr>
          <w:b/>
          <w:sz w:val="22"/>
          <w:szCs w:val="22"/>
        </w:rPr>
        <w:t>used</w:t>
      </w:r>
      <w:r w:rsidR="00075ED2" w:rsidRPr="003D5751">
        <w:rPr>
          <w:b/>
          <w:sz w:val="22"/>
          <w:szCs w:val="22"/>
        </w:rPr>
        <w:t xml:space="preserve"> to indicate </w:t>
      </w:r>
      <w:r w:rsidR="001B36F7" w:rsidRPr="003D5751">
        <w:rPr>
          <w:b/>
          <w:sz w:val="22"/>
          <w:szCs w:val="22"/>
        </w:rPr>
        <w:t xml:space="preserve">presence/absence of </w:t>
      </w:r>
      <w:r w:rsidR="00075ED2" w:rsidRPr="00075ED2">
        <w:rPr>
          <w:b/>
          <w:sz w:val="22"/>
          <w:szCs w:val="22"/>
        </w:rPr>
        <w:t>SP CSI-IM</w:t>
      </w:r>
      <w:r w:rsidR="00F45532">
        <w:rPr>
          <w:b/>
          <w:sz w:val="22"/>
          <w:szCs w:val="22"/>
        </w:rPr>
        <w:t xml:space="preserve">, and another field </w:t>
      </w:r>
      <w:r w:rsidR="001B36F7">
        <w:rPr>
          <w:b/>
          <w:sz w:val="22"/>
          <w:szCs w:val="22"/>
        </w:rPr>
        <w:t>of</w:t>
      </w:r>
      <w:r w:rsidR="00F45532">
        <w:rPr>
          <w:b/>
          <w:sz w:val="22"/>
          <w:szCs w:val="22"/>
        </w:rPr>
        <w:t xml:space="preserve"> 3bits </w:t>
      </w:r>
      <w:r w:rsidR="00E878FD">
        <w:rPr>
          <w:b/>
          <w:sz w:val="22"/>
          <w:szCs w:val="22"/>
        </w:rPr>
        <w:t>is</w:t>
      </w:r>
      <w:r w:rsidR="00F45532">
        <w:rPr>
          <w:b/>
          <w:sz w:val="22"/>
          <w:szCs w:val="22"/>
        </w:rPr>
        <w:t xml:space="preserve"> </w:t>
      </w:r>
      <w:r w:rsidR="001B36F7">
        <w:rPr>
          <w:b/>
          <w:sz w:val="22"/>
          <w:szCs w:val="22"/>
        </w:rPr>
        <w:t>used</w:t>
      </w:r>
      <w:r w:rsidR="00F45532">
        <w:rPr>
          <w:b/>
          <w:sz w:val="22"/>
          <w:szCs w:val="22"/>
        </w:rPr>
        <w:t xml:space="preserve"> to indicate the length of the </w:t>
      </w:r>
      <w:r w:rsidR="00F45532" w:rsidRPr="00F45532">
        <w:rPr>
          <w:b/>
          <w:sz w:val="22"/>
          <w:szCs w:val="22"/>
        </w:rPr>
        <w:t>TCI_State_Id.</w:t>
      </w:r>
    </w:p>
    <w:p w:rsidR="00114C43" w:rsidRDefault="00114C43" w:rsidP="001647CB">
      <w:pPr>
        <w:pStyle w:val="Doc-text2"/>
        <w:tabs>
          <w:tab w:val="left" w:pos="340"/>
        </w:tabs>
        <w:spacing w:before="120" w:after="120"/>
        <w:ind w:left="0" w:firstLine="0"/>
        <w:jc w:val="both"/>
        <w:rPr>
          <w:sz w:val="22"/>
          <w:szCs w:val="22"/>
        </w:rPr>
      </w:pPr>
      <w:r>
        <w:rPr>
          <w:sz w:val="22"/>
          <w:szCs w:val="22"/>
        </w:rPr>
        <w:t>Figure 2 gives the example for the MAC CE, assuming only one CSI-RS/CSI-IM resource set is activated/deactivated</w:t>
      </w:r>
      <w:r w:rsidR="00943A11">
        <w:rPr>
          <w:sz w:val="22"/>
          <w:szCs w:val="22"/>
        </w:rPr>
        <w:t xml:space="preserve">. </w:t>
      </w:r>
    </w:p>
    <w:p w:rsidR="00114C43" w:rsidRDefault="001B36F7" w:rsidP="00E51661">
      <w:pPr>
        <w:pStyle w:val="Doc-text2"/>
        <w:tabs>
          <w:tab w:val="left" w:pos="340"/>
        </w:tabs>
        <w:spacing w:before="120" w:after="120"/>
        <w:ind w:left="0" w:firstLine="0"/>
        <w:jc w:val="center"/>
        <w:rPr>
          <w:sz w:val="22"/>
          <w:szCs w:val="22"/>
        </w:rPr>
      </w:pPr>
      <w:r>
        <w:object w:dxaOrig="5805" w:dyaOrig="4095">
          <v:shape id="_x0000_i1026" type="#_x0000_t75" style="width:289.35pt;height:204.45pt" o:ole="">
            <v:imagedata r:id="rId10" o:title=""/>
          </v:shape>
          <o:OLEObject Type="Embed" ProgID="Visio.Drawing.15" ShapeID="_x0000_i1026" DrawAspect="Content" ObjectID="_1580278629" r:id="rId11"/>
        </w:object>
      </w:r>
    </w:p>
    <w:p w:rsidR="00D22944" w:rsidRPr="00D22944" w:rsidRDefault="00E51661" w:rsidP="00E51661">
      <w:pPr>
        <w:pStyle w:val="Doc-text2"/>
        <w:tabs>
          <w:tab w:val="left" w:pos="340"/>
        </w:tabs>
        <w:spacing w:before="120" w:after="120"/>
        <w:ind w:left="0" w:firstLine="0"/>
        <w:jc w:val="center"/>
        <w:rPr>
          <w:lang w:eastAsia="ko-KR"/>
        </w:rPr>
      </w:pPr>
      <w:r>
        <w:rPr>
          <w:b/>
          <w:szCs w:val="20"/>
        </w:rPr>
        <w:t xml:space="preserve">Figure 2 </w:t>
      </w:r>
      <w:r w:rsidRPr="00E51661">
        <w:rPr>
          <w:b/>
          <w:szCs w:val="20"/>
        </w:rPr>
        <w:t>MAC CE for Semi-persistent CSI-RS / CSI-IM activation/deactivation</w:t>
      </w:r>
    </w:p>
    <w:p w:rsidR="00E51661" w:rsidRDefault="00AC78F5" w:rsidP="00E51661">
      <w:pPr>
        <w:jc w:val="both"/>
        <w:rPr>
          <w:rFonts w:ascii="Arial" w:eastAsia="SimSun" w:hAnsi="Arial" w:cs="Arial"/>
          <w:sz w:val="28"/>
          <w:lang w:val="en-US" w:eastAsia="ja-JP"/>
        </w:rPr>
      </w:pPr>
      <w:r w:rsidRPr="00AC78F5">
        <w:rPr>
          <w:rFonts w:ascii="Arial" w:eastAsia="SimSun" w:hAnsi="Arial" w:cs="Arial"/>
          <w:sz w:val="28"/>
          <w:lang w:val="en-US" w:eastAsia="ja-JP"/>
        </w:rPr>
        <w:t>2.</w:t>
      </w:r>
      <w:r w:rsidR="00E51661">
        <w:rPr>
          <w:rFonts w:ascii="Arial" w:eastAsia="SimSun" w:hAnsi="Arial" w:cs="Arial"/>
          <w:sz w:val="28"/>
          <w:lang w:val="en-US" w:eastAsia="ja-JP"/>
        </w:rPr>
        <w:t>3</w:t>
      </w:r>
      <w:r w:rsidRPr="00AC78F5">
        <w:rPr>
          <w:rFonts w:ascii="Arial" w:eastAsia="SimSun" w:hAnsi="Arial" w:cs="Arial"/>
          <w:sz w:val="28"/>
          <w:lang w:val="en-US" w:eastAsia="ja-JP"/>
        </w:rPr>
        <w:t xml:space="preserve"> </w:t>
      </w:r>
      <w:r w:rsidR="00E51661" w:rsidRPr="00E51661">
        <w:rPr>
          <w:rFonts w:ascii="Arial" w:eastAsia="SimSun" w:hAnsi="Arial" w:cs="Arial"/>
          <w:sz w:val="28"/>
          <w:lang w:val="en-US" w:eastAsia="ja-JP"/>
        </w:rPr>
        <w:t xml:space="preserve">MAC CE for Aperiodic CSI trigger </w:t>
      </w:r>
      <w:r w:rsidR="00E51661">
        <w:rPr>
          <w:rFonts w:ascii="Arial" w:eastAsia="SimSun" w:hAnsi="Arial" w:cs="Arial"/>
          <w:sz w:val="28"/>
          <w:lang w:val="en-US" w:eastAsia="ja-JP"/>
        </w:rPr>
        <w:t>State S</w:t>
      </w:r>
      <w:r w:rsidR="00E51661" w:rsidRPr="00E51661">
        <w:rPr>
          <w:rFonts w:ascii="Arial" w:eastAsia="SimSun" w:hAnsi="Arial" w:cs="Arial"/>
          <w:sz w:val="28"/>
          <w:lang w:val="en-US" w:eastAsia="ja-JP"/>
        </w:rPr>
        <w:t>ub</w:t>
      </w:r>
      <w:r w:rsidR="00E51661">
        <w:rPr>
          <w:rFonts w:ascii="Arial" w:eastAsia="SimSun" w:hAnsi="Arial" w:cs="Arial"/>
          <w:sz w:val="28"/>
          <w:lang w:val="en-US" w:eastAsia="ja-JP"/>
        </w:rPr>
        <w:t>-</w:t>
      </w:r>
      <w:r w:rsidR="00E51661" w:rsidRPr="00E51661">
        <w:rPr>
          <w:rFonts w:ascii="Arial" w:eastAsia="SimSun" w:hAnsi="Arial" w:cs="Arial"/>
          <w:sz w:val="28"/>
          <w:lang w:val="en-US" w:eastAsia="ja-JP"/>
        </w:rPr>
        <w:t>selection</w:t>
      </w:r>
    </w:p>
    <w:tbl>
      <w:tblPr>
        <w:tblW w:w="0" w:type="auto"/>
        <w:tblInd w:w="108" w:type="dxa"/>
        <w:tblLook w:val="04A0" w:firstRow="1" w:lastRow="0" w:firstColumn="1" w:lastColumn="0" w:noHBand="0" w:noVBand="1"/>
      </w:tblPr>
      <w:tblGrid>
        <w:gridCol w:w="1495"/>
        <w:gridCol w:w="876"/>
        <w:gridCol w:w="1901"/>
        <w:gridCol w:w="4003"/>
        <w:gridCol w:w="2074"/>
      </w:tblGrid>
      <w:tr w:rsidR="00A96632" w:rsidRPr="00562A0E" w:rsidTr="00983899">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00"/>
            <w:hideMark/>
          </w:tcPr>
          <w:p w:rsidR="00A96632" w:rsidRPr="00562A0E" w:rsidRDefault="00A96632" w:rsidP="00983899">
            <w:pPr>
              <w:rPr>
                <w:sz w:val="22"/>
                <w:szCs w:val="22"/>
                <w:lang w:val="en-US" w:eastAsia="zh-CN"/>
              </w:rPr>
            </w:pPr>
            <w:r w:rsidRPr="00562A0E">
              <w:rPr>
                <w:sz w:val="22"/>
                <w:szCs w:val="22"/>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FFFF00"/>
            <w:hideMark/>
          </w:tcPr>
          <w:p w:rsidR="00A96632" w:rsidRPr="00562A0E" w:rsidRDefault="00A96632" w:rsidP="00983899">
            <w:pPr>
              <w:rPr>
                <w:sz w:val="22"/>
                <w:szCs w:val="22"/>
                <w:lang w:val="en-US" w:eastAsia="zh-CN"/>
              </w:rPr>
            </w:pPr>
            <w:r w:rsidRPr="00562A0E">
              <w:rPr>
                <w:sz w:val="22"/>
                <w:szCs w:val="22"/>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FFFF00"/>
            <w:hideMark/>
          </w:tcPr>
          <w:p w:rsidR="00A96632" w:rsidRPr="00562A0E" w:rsidRDefault="00A96632" w:rsidP="00983899">
            <w:pPr>
              <w:rPr>
                <w:sz w:val="22"/>
                <w:szCs w:val="22"/>
                <w:lang w:val="en-US" w:eastAsia="zh-CN"/>
              </w:rPr>
            </w:pPr>
            <w:r w:rsidRPr="00562A0E">
              <w:rPr>
                <w:sz w:val="22"/>
                <w:szCs w:val="22"/>
                <w:lang w:val="en-US" w:eastAsia="zh-CN"/>
              </w:rPr>
              <w:t>MAC CE message</w:t>
            </w:r>
          </w:p>
        </w:tc>
        <w:tc>
          <w:tcPr>
            <w:tcW w:w="0" w:type="auto"/>
            <w:tcBorders>
              <w:top w:val="single" w:sz="4" w:space="0" w:color="auto"/>
              <w:left w:val="nil"/>
              <w:bottom w:val="single" w:sz="4" w:space="0" w:color="auto"/>
              <w:right w:val="single" w:sz="4" w:space="0" w:color="auto"/>
            </w:tcBorders>
            <w:shd w:val="clear" w:color="000000" w:fill="FFFF00"/>
            <w:hideMark/>
          </w:tcPr>
          <w:p w:rsidR="00A96632" w:rsidRPr="00562A0E" w:rsidRDefault="00A96632" w:rsidP="00983899">
            <w:pPr>
              <w:rPr>
                <w:sz w:val="22"/>
                <w:szCs w:val="22"/>
                <w:lang w:val="en-US" w:eastAsia="zh-CN"/>
              </w:rPr>
            </w:pPr>
            <w:r w:rsidRPr="00562A0E">
              <w:rPr>
                <w:sz w:val="22"/>
                <w:szCs w:val="22"/>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FFFF00"/>
            <w:hideMark/>
          </w:tcPr>
          <w:p w:rsidR="00A96632" w:rsidRPr="00562A0E" w:rsidRDefault="00A96632" w:rsidP="00983899">
            <w:pPr>
              <w:rPr>
                <w:sz w:val="22"/>
                <w:szCs w:val="22"/>
                <w:lang w:val="en-US" w:eastAsia="zh-CN"/>
              </w:rPr>
            </w:pPr>
            <w:r w:rsidRPr="00562A0E">
              <w:rPr>
                <w:sz w:val="22"/>
                <w:szCs w:val="22"/>
                <w:lang w:val="en-US" w:eastAsia="zh-CN"/>
              </w:rPr>
              <w:t>Value range</w:t>
            </w:r>
          </w:p>
        </w:tc>
      </w:tr>
      <w:tr w:rsidR="00A96632" w:rsidRPr="00562A0E" w:rsidTr="00983899">
        <w:trPr>
          <w:trHeight w:val="900"/>
        </w:trPr>
        <w:tc>
          <w:tcPr>
            <w:tcW w:w="0" w:type="auto"/>
            <w:tcBorders>
              <w:top w:val="nil"/>
              <w:left w:val="single" w:sz="4" w:space="0" w:color="auto"/>
              <w:bottom w:val="single" w:sz="4" w:space="0" w:color="auto"/>
              <w:right w:val="single" w:sz="4" w:space="0" w:color="auto"/>
            </w:tcBorders>
            <w:shd w:val="clear" w:color="auto" w:fill="auto"/>
            <w:hideMark/>
          </w:tcPr>
          <w:p w:rsidR="00A96632" w:rsidRPr="00562A0E" w:rsidRDefault="00A96632" w:rsidP="00983899">
            <w:pPr>
              <w:rPr>
                <w:sz w:val="22"/>
                <w:szCs w:val="22"/>
                <w:lang w:val="en-US" w:eastAsia="zh-CN"/>
              </w:rPr>
            </w:pPr>
            <w:r w:rsidRPr="00562A0E">
              <w:rPr>
                <w:sz w:val="22"/>
                <w:szCs w:val="22"/>
                <w:lang w:val="en-US" w:eastAsia="zh-CN"/>
              </w:rPr>
              <w:t>TS38.214</w:t>
            </w:r>
          </w:p>
        </w:tc>
        <w:tc>
          <w:tcPr>
            <w:tcW w:w="0" w:type="auto"/>
            <w:tcBorders>
              <w:top w:val="nil"/>
              <w:left w:val="nil"/>
              <w:bottom w:val="single" w:sz="4" w:space="0" w:color="auto"/>
              <w:right w:val="single" w:sz="4" w:space="0" w:color="auto"/>
            </w:tcBorders>
            <w:shd w:val="clear" w:color="auto" w:fill="auto"/>
            <w:hideMark/>
          </w:tcPr>
          <w:p w:rsidR="00A96632" w:rsidRPr="00562A0E" w:rsidRDefault="00A96632" w:rsidP="00983899">
            <w:pPr>
              <w:rPr>
                <w:sz w:val="22"/>
                <w:szCs w:val="22"/>
                <w:lang w:val="en-US" w:eastAsia="zh-CN"/>
              </w:rPr>
            </w:pPr>
            <w:r w:rsidRPr="00562A0E">
              <w:rPr>
                <w:sz w:val="22"/>
                <w:szCs w:val="22"/>
                <w:lang w:val="en-US" w:eastAsia="zh-CN"/>
              </w:rPr>
              <w:t>5.2.1.5</w:t>
            </w:r>
          </w:p>
        </w:tc>
        <w:tc>
          <w:tcPr>
            <w:tcW w:w="0" w:type="auto"/>
            <w:tcBorders>
              <w:top w:val="nil"/>
              <w:left w:val="nil"/>
              <w:bottom w:val="single" w:sz="4" w:space="0" w:color="auto"/>
              <w:right w:val="single" w:sz="4" w:space="0" w:color="auto"/>
            </w:tcBorders>
            <w:shd w:val="clear" w:color="auto" w:fill="auto"/>
            <w:hideMark/>
          </w:tcPr>
          <w:p w:rsidR="00A96632" w:rsidRPr="00562A0E" w:rsidRDefault="00A96632" w:rsidP="00983899">
            <w:pPr>
              <w:rPr>
                <w:sz w:val="22"/>
                <w:szCs w:val="22"/>
                <w:lang w:val="en-US" w:eastAsia="zh-CN"/>
              </w:rPr>
            </w:pPr>
            <w:r w:rsidRPr="00562A0E">
              <w:rPr>
                <w:sz w:val="22"/>
                <w:szCs w:val="22"/>
                <w:lang w:val="en-US" w:eastAsia="zh-CN"/>
              </w:rPr>
              <w:t>Aperiodic CSI trigger state subselection</w:t>
            </w:r>
          </w:p>
        </w:tc>
        <w:tc>
          <w:tcPr>
            <w:tcW w:w="0" w:type="auto"/>
            <w:tcBorders>
              <w:top w:val="nil"/>
              <w:left w:val="nil"/>
              <w:bottom w:val="single" w:sz="4" w:space="0" w:color="auto"/>
              <w:right w:val="single" w:sz="4" w:space="0" w:color="auto"/>
            </w:tcBorders>
            <w:shd w:val="clear" w:color="auto" w:fill="auto"/>
            <w:hideMark/>
          </w:tcPr>
          <w:p w:rsidR="00A96632" w:rsidRPr="00562A0E" w:rsidRDefault="00A96632" w:rsidP="00983899">
            <w:pPr>
              <w:rPr>
                <w:sz w:val="22"/>
                <w:szCs w:val="22"/>
                <w:lang w:val="en-US" w:eastAsia="zh-CN"/>
              </w:rPr>
            </w:pPr>
            <w:r w:rsidRPr="00562A0E">
              <w:rPr>
                <w:sz w:val="22"/>
                <w:szCs w:val="22"/>
                <w:lang w:val="en-US" w:eastAsia="zh-CN"/>
              </w:rPr>
              <w:t>Maps the Sc RRC configured aperiodic trigger states to 2^N-1 codepoints in CSI request field (N=Bitwidth of CSI request field in DCI)</w:t>
            </w:r>
          </w:p>
        </w:tc>
        <w:tc>
          <w:tcPr>
            <w:tcW w:w="0" w:type="auto"/>
            <w:tcBorders>
              <w:top w:val="nil"/>
              <w:left w:val="nil"/>
              <w:bottom w:val="single" w:sz="4" w:space="0" w:color="auto"/>
              <w:right w:val="single" w:sz="4" w:space="0" w:color="auto"/>
            </w:tcBorders>
            <w:shd w:val="clear" w:color="auto" w:fill="auto"/>
            <w:hideMark/>
          </w:tcPr>
          <w:p w:rsidR="00A96632" w:rsidRPr="00562A0E" w:rsidRDefault="00A96632" w:rsidP="00983899">
            <w:pPr>
              <w:rPr>
                <w:sz w:val="22"/>
                <w:szCs w:val="22"/>
                <w:lang w:val="en-US" w:eastAsia="zh-CN"/>
              </w:rPr>
            </w:pPr>
            <w:r w:rsidRPr="00562A0E">
              <w:rPr>
                <w:sz w:val="22"/>
                <w:szCs w:val="22"/>
                <w:lang w:val="en-US" w:eastAsia="zh-CN"/>
              </w:rPr>
              <w:t>Bitmap of size Sc&lt;=128</w:t>
            </w:r>
            <w:r w:rsidRPr="00562A0E">
              <w:rPr>
                <w:sz w:val="22"/>
                <w:szCs w:val="22"/>
                <w:lang w:val="en-US" w:eastAsia="zh-CN"/>
              </w:rPr>
              <w:br/>
              <w:t>(Maximum number of 1s in the bitmap is up to 63.)</w:t>
            </w:r>
          </w:p>
          <w:p w:rsidR="00A96632" w:rsidRPr="00562A0E" w:rsidRDefault="00A96632" w:rsidP="00983899">
            <w:pPr>
              <w:rPr>
                <w:color w:val="FF0000"/>
                <w:sz w:val="22"/>
                <w:szCs w:val="22"/>
                <w:lang w:val="en-US" w:eastAsia="zh-CN"/>
              </w:rPr>
            </w:pPr>
            <w:r w:rsidRPr="00562A0E">
              <w:rPr>
                <w:color w:val="FF0000"/>
                <w:sz w:val="22"/>
                <w:szCs w:val="22"/>
                <w:lang w:val="en-US" w:eastAsia="zh-CN"/>
              </w:rPr>
              <w:t>Sc is variable</w:t>
            </w:r>
          </w:p>
        </w:tc>
      </w:tr>
    </w:tbl>
    <w:p w:rsidR="00AC78F5" w:rsidRDefault="00E51661" w:rsidP="0058285A">
      <w:pPr>
        <w:pStyle w:val="Doc-text2"/>
        <w:tabs>
          <w:tab w:val="left" w:pos="340"/>
        </w:tabs>
        <w:spacing w:before="120" w:after="120"/>
        <w:ind w:left="0" w:firstLine="0"/>
        <w:jc w:val="both"/>
        <w:rPr>
          <w:sz w:val="22"/>
          <w:szCs w:val="22"/>
        </w:rPr>
      </w:pPr>
      <w:r w:rsidRPr="0058285A">
        <w:rPr>
          <w:sz w:val="22"/>
          <w:szCs w:val="22"/>
        </w:rPr>
        <w:t>According to RAN1 LS, for aperiodic CSI triggering, maximum 128 trigger states can be configured by RRC and each trigger state dynamically selects one or more aperiodic reporting settings. A trigger state is indicated by the CSI request field (2</w:t>
      </w:r>
      <w:r w:rsidR="00721235" w:rsidRPr="0058285A">
        <w:rPr>
          <w:sz w:val="22"/>
          <w:szCs w:val="22"/>
        </w:rPr>
        <w:t>^N bits</w:t>
      </w:r>
      <w:r w:rsidRPr="0058285A">
        <w:rPr>
          <w:sz w:val="22"/>
          <w:szCs w:val="22"/>
        </w:rPr>
        <w:t>)</w:t>
      </w:r>
      <w:r w:rsidR="00721235" w:rsidRPr="0058285A">
        <w:rPr>
          <w:sz w:val="22"/>
          <w:szCs w:val="22"/>
        </w:rPr>
        <w:t xml:space="preserve">, where the value of N is configured by RRC from {0, 1, 2, 3, 4, 5, 6}. If the </w:t>
      </w:r>
      <w:r w:rsidR="00FB0DD1">
        <w:rPr>
          <w:sz w:val="22"/>
          <w:szCs w:val="22"/>
        </w:rPr>
        <w:t xml:space="preserve">number of </w:t>
      </w:r>
      <w:r w:rsidR="00721235" w:rsidRPr="0058285A">
        <w:rPr>
          <w:sz w:val="22"/>
          <w:szCs w:val="22"/>
        </w:rPr>
        <w:t>configured trigger states</w:t>
      </w:r>
      <w:r w:rsidR="00FB0DD1">
        <w:rPr>
          <w:sz w:val="22"/>
          <w:szCs w:val="22"/>
        </w:rPr>
        <w:t xml:space="preserve"> Sc</w:t>
      </w:r>
      <w:r w:rsidR="0058285A" w:rsidRPr="0058285A">
        <w:rPr>
          <w:sz w:val="22"/>
          <w:szCs w:val="22"/>
        </w:rPr>
        <w:t xml:space="preserve"> is larger than 2^N-1, MAC CE is needed for down-selection, which maps the 2^N-1 code points of the CSI request field to a subset of the configured triggering states. </w:t>
      </w:r>
    </w:p>
    <w:p w:rsidR="004C7E75" w:rsidRDefault="00A96632" w:rsidP="0058285A">
      <w:pPr>
        <w:pStyle w:val="Doc-text2"/>
        <w:tabs>
          <w:tab w:val="left" w:pos="340"/>
        </w:tabs>
        <w:spacing w:before="120" w:after="120"/>
        <w:ind w:left="0" w:firstLine="0"/>
        <w:jc w:val="both"/>
        <w:rPr>
          <w:sz w:val="22"/>
          <w:szCs w:val="22"/>
        </w:rPr>
      </w:pPr>
      <w:r>
        <w:rPr>
          <w:sz w:val="22"/>
          <w:szCs w:val="22"/>
        </w:rPr>
        <w:t>Since Sc is variable,</w:t>
      </w:r>
      <w:r w:rsidR="004C7E75">
        <w:rPr>
          <w:sz w:val="22"/>
          <w:szCs w:val="22"/>
        </w:rPr>
        <w:t xml:space="preserve"> a variable size of bitmap with</w:t>
      </w:r>
      <w:r w:rsidR="00FB0DD1">
        <w:rPr>
          <w:sz w:val="22"/>
          <w:szCs w:val="22"/>
        </w:rPr>
        <w:t xml:space="preserve"> length of configured number of triggering states Sc is used. The length of the MAC CE is indicated in the subheader. </w:t>
      </w:r>
    </w:p>
    <w:p w:rsidR="00AB7427" w:rsidRPr="00AB7427" w:rsidRDefault="00AB7427" w:rsidP="00AB7427">
      <w:pPr>
        <w:pStyle w:val="Doc-text2"/>
        <w:tabs>
          <w:tab w:val="left" w:pos="340"/>
        </w:tabs>
        <w:spacing w:before="120" w:after="120"/>
        <w:ind w:left="0" w:firstLine="0"/>
        <w:rPr>
          <w:sz w:val="22"/>
          <w:szCs w:val="22"/>
        </w:rPr>
      </w:pPr>
      <w:r w:rsidRPr="00AB7427">
        <w:rPr>
          <w:rFonts w:eastAsia="SimSun" w:cs="Arial"/>
          <w:b/>
          <w:sz w:val="22"/>
          <w:szCs w:val="22"/>
          <w:lang w:eastAsia="ja-JP"/>
        </w:rPr>
        <w:t xml:space="preserve">Proposal </w:t>
      </w:r>
      <w:r w:rsidR="00CD7019">
        <w:rPr>
          <w:rFonts w:eastAsia="SimSun" w:cs="Arial"/>
          <w:b/>
          <w:sz w:val="22"/>
          <w:szCs w:val="22"/>
          <w:lang w:eastAsia="ja-JP"/>
        </w:rPr>
        <w:t>6</w:t>
      </w:r>
      <w:r w:rsidRPr="00AB7427">
        <w:rPr>
          <w:rFonts w:eastAsia="SimSun" w:cs="Arial"/>
          <w:b/>
          <w:sz w:val="22"/>
          <w:szCs w:val="22"/>
          <w:lang w:eastAsia="ja-JP"/>
        </w:rPr>
        <w:t>: MAC CE for aperiodic CSI trigger state su</w:t>
      </w:r>
      <w:r w:rsidR="00CD7019">
        <w:rPr>
          <w:rFonts w:eastAsia="SimSun" w:cs="Arial"/>
          <w:b/>
          <w:sz w:val="22"/>
          <w:szCs w:val="22"/>
          <w:lang w:eastAsia="ja-JP"/>
        </w:rPr>
        <w:t xml:space="preserve">b-selection has a variable size. </w:t>
      </w:r>
      <w:r w:rsidR="00111492">
        <w:rPr>
          <w:rFonts w:eastAsia="SimSun" w:cs="Arial"/>
          <w:b/>
          <w:sz w:val="22"/>
          <w:szCs w:val="22"/>
          <w:lang w:eastAsia="ja-JP"/>
        </w:rPr>
        <w:t xml:space="preserve">The bitmap of </w:t>
      </w:r>
      <w:r w:rsidR="00C622D0">
        <w:rPr>
          <w:rFonts w:eastAsia="SimSun" w:cs="Arial"/>
          <w:b/>
          <w:sz w:val="22"/>
          <w:szCs w:val="22"/>
          <w:lang w:eastAsia="ja-JP"/>
        </w:rPr>
        <w:t>Sc</w:t>
      </w:r>
      <w:r w:rsidR="00C622D0" w:rsidRPr="00A966B1">
        <w:rPr>
          <w:rFonts w:eastAsia="SimSun" w:cs="Arial"/>
          <w:b/>
          <w:sz w:val="22"/>
          <w:szCs w:val="22"/>
          <w:lang w:eastAsia="ja-JP"/>
        </w:rPr>
        <w:t xml:space="preserve"> bits is used to indicate the selected </w:t>
      </w:r>
      <w:r w:rsidR="00C622D0">
        <w:rPr>
          <w:rFonts w:eastAsia="SimSun" w:cs="Arial"/>
          <w:b/>
          <w:sz w:val="22"/>
          <w:szCs w:val="22"/>
          <w:lang w:eastAsia="ja-JP"/>
        </w:rPr>
        <w:t>trigger state</w:t>
      </w:r>
      <w:r w:rsidR="00C622D0" w:rsidRPr="00A966B1">
        <w:rPr>
          <w:rFonts w:eastAsia="SimSun" w:cs="Arial"/>
          <w:b/>
          <w:sz w:val="22"/>
          <w:szCs w:val="22"/>
          <w:lang w:eastAsia="ja-JP"/>
        </w:rPr>
        <w:t xml:space="preserve">. </w:t>
      </w:r>
    </w:p>
    <w:p w:rsidR="00FB0DD1" w:rsidRDefault="00FB0DD1" w:rsidP="0058285A">
      <w:pPr>
        <w:pStyle w:val="Doc-text2"/>
        <w:tabs>
          <w:tab w:val="left" w:pos="340"/>
        </w:tabs>
        <w:spacing w:before="120" w:after="120"/>
        <w:ind w:left="0" w:firstLine="0"/>
        <w:jc w:val="both"/>
        <w:rPr>
          <w:sz w:val="22"/>
          <w:szCs w:val="22"/>
        </w:rPr>
      </w:pPr>
      <w:r>
        <w:rPr>
          <w:sz w:val="22"/>
          <w:szCs w:val="22"/>
        </w:rPr>
        <w:t xml:space="preserve">Figure 3 illustrates the variable size of MAC CE for </w:t>
      </w:r>
      <w:r w:rsidRPr="00FB0DD1">
        <w:rPr>
          <w:sz w:val="22"/>
          <w:szCs w:val="22"/>
        </w:rPr>
        <w:t>Aperiodic CSI trigger State Sub-selection</w:t>
      </w:r>
      <w:r w:rsidR="009548AB">
        <w:rPr>
          <w:sz w:val="22"/>
          <w:szCs w:val="22"/>
        </w:rPr>
        <w:t xml:space="preserve">. The length of the bitmap is Sc. </w:t>
      </w:r>
    </w:p>
    <w:p w:rsidR="00FB0DD1" w:rsidRDefault="009548AB" w:rsidP="009548AB">
      <w:pPr>
        <w:pStyle w:val="Doc-text2"/>
        <w:tabs>
          <w:tab w:val="left" w:pos="340"/>
        </w:tabs>
        <w:spacing w:before="120" w:after="120"/>
        <w:ind w:left="0" w:firstLine="0"/>
        <w:jc w:val="center"/>
      </w:pPr>
      <w:r>
        <w:object w:dxaOrig="6525" w:dyaOrig="3510">
          <v:shape id="_x0000_i1027" type="#_x0000_t75" style="width:325.35pt;height:175.25pt" o:ole="">
            <v:imagedata r:id="rId12" o:title=""/>
          </v:shape>
          <o:OLEObject Type="Embed" ProgID="Visio.Drawing.15" ShapeID="_x0000_i1027" DrawAspect="Content" ObjectID="_1580278630" r:id="rId13"/>
        </w:object>
      </w:r>
    </w:p>
    <w:p w:rsidR="009548AB" w:rsidRDefault="009548AB" w:rsidP="009548AB">
      <w:pPr>
        <w:pStyle w:val="Doc-text2"/>
        <w:tabs>
          <w:tab w:val="left" w:pos="340"/>
        </w:tabs>
        <w:spacing w:before="120" w:after="120"/>
        <w:ind w:left="0" w:firstLine="0"/>
        <w:jc w:val="center"/>
        <w:rPr>
          <w:b/>
          <w:szCs w:val="20"/>
        </w:rPr>
      </w:pPr>
      <w:r>
        <w:rPr>
          <w:b/>
          <w:szCs w:val="20"/>
        </w:rPr>
        <w:t xml:space="preserve">Figure 3 </w:t>
      </w:r>
      <w:r w:rsidRPr="00E51661">
        <w:rPr>
          <w:b/>
          <w:szCs w:val="20"/>
        </w:rPr>
        <w:t xml:space="preserve">MAC CE for </w:t>
      </w:r>
      <w:r w:rsidRPr="009548AB">
        <w:rPr>
          <w:b/>
          <w:szCs w:val="20"/>
        </w:rPr>
        <w:t>Aperiodic CSI trigger State Sub-selection</w:t>
      </w:r>
    </w:p>
    <w:p w:rsidR="00A96632" w:rsidRDefault="00A96632" w:rsidP="00A96632">
      <w:pPr>
        <w:jc w:val="both"/>
        <w:rPr>
          <w:rFonts w:ascii="Arial" w:eastAsia="SimSun" w:hAnsi="Arial" w:cs="Arial"/>
          <w:sz w:val="28"/>
          <w:lang w:val="en-US" w:eastAsia="ja-JP"/>
        </w:rPr>
      </w:pPr>
      <w:r w:rsidRPr="00A96632">
        <w:rPr>
          <w:rFonts w:ascii="Arial" w:eastAsia="SimSun" w:hAnsi="Arial" w:cs="Arial"/>
          <w:sz w:val="28"/>
          <w:lang w:val="en-US" w:eastAsia="ja-JP"/>
        </w:rPr>
        <w:t xml:space="preserve">2. 4 </w:t>
      </w:r>
      <w:r w:rsidRPr="00E51661">
        <w:rPr>
          <w:rFonts w:ascii="Arial" w:eastAsia="SimSun" w:hAnsi="Arial" w:cs="Arial"/>
          <w:sz w:val="28"/>
          <w:lang w:val="en-US" w:eastAsia="ja-JP"/>
        </w:rPr>
        <w:t xml:space="preserve">MAC CE for </w:t>
      </w:r>
      <w:r>
        <w:rPr>
          <w:rFonts w:ascii="Arial" w:eastAsia="SimSun" w:hAnsi="Arial" w:cs="Arial"/>
          <w:sz w:val="28"/>
          <w:lang w:val="en-US" w:eastAsia="ja-JP"/>
        </w:rPr>
        <w:t>SP ZP CSI-RS Activation/Deactivation</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7"/>
        <w:gridCol w:w="877"/>
        <w:gridCol w:w="1985"/>
        <w:gridCol w:w="2992"/>
        <w:gridCol w:w="3230"/>
      </w:tblGrid>
      <w:tr w:rsidR="00A96632" w:rsidRPr="00F3557D" w:rsidTr="00A96632">
        <w:tc>
          <w:tcPr>
            <w:tcW w:w="658" w:type="pct"/>
            <w:shd w:val="clear" w:color="auto" w:fill="FFFF00"/>
          </w:tcPr>
          <w:p w:rsidR="00A96632" w:rsidRPr="00A96632" w:rsidRDefault="00A96632" w:rsidP="00A96632">
            <w:pPr>
              <w:rPr>
                <w:sz w:val="22"/>
                <w:szCs w:val="22"/>
                <w:lang w:val="en-US" w:eastAsia="zh-CN"/>
              </w:rPr>
            </w:pPr>
            <w:r w:rsidRPr="00A96632">
              <w:rPr>
                <w:rFonts w:hint="eastAsia"/>
                <w:sz w:val="22"/>
                <w:szCs w:val="22"/>
                <w:lang w:val="en-US" w:eastAsia="zh-CN"/>
              </w:rPr>
              <w:lastRenderedPageBreak/>
              <w:t>Specification number</w:t>
            </w:r>
          </w:p>
        </w:tc>
        <w:tc>
          <w:tcPr>
            <w:tcW w:w="419" w:type="pct"/>
            <w:shd w:val="clear" w:color="auto" w:fill="FFFF00"/>
          </w:tcPr>
          <w:p w:rsidR="00A96632" w:rsidRPr="00A96632" w:rsidRDefault="00A96632" w:rsidP="00A96632">
            <w:pPr>
              <w:rPr>
                <w:sz w:val="22"/>
                <w:szCs w:val="22"/>
                <w:lang w:val="en-US" w:eastAsia="zh-CN"/>
              </w:rPr>
            </w:pPr>
            <w:r w:rsidRPr="00A96632">
              <w:rPr>
                <w:rFonts w:hint="eastAsia"/>
                <w:sz w:val="22"/>
                <w:szCs w:val="22"/>
                <w:lang w:val="en-US" w:eastAsia="zh-CN"/>
              </w:rPr>
              <w:t>Section</w:t>
            </w:r>
          </w:p>
        </w:tc>
        <w:tc>
          <w:tcPr>
            <w:tcW w:w="949" w:type="pct"/>
            <w:shd w:val="clear" w:color="auto" w:fill="FFFF00"/>
            <w:vAlign w:val="center"/>
          </w:tcPr>
          <w:p w:rsidR="00A96632" w:rsidRPr="00A96632" w:rsidRDefault="00A96632" w:rsidP="00A96632">
            <w:pPr>
              <w:rPr>
                <w:sz w:val="22"/>
                <w:szCs w:val="22"/>
                <w:lang w:val="en-US" w:eastAsia="zh-CN"/>
              </w:rPr>
            </w:pPr>
            <w:r w:rsidRPr="00A96632">
              <w:rPr>
                <w:sz w:val="22"/>
                <w:szCs w:val="22"/>
                <w:lang w:val="en-US" w:eastAsia="zh-CN"/>
              </w:rPr>
              <w:t xml:space="preserve">MAC CE </w:t>
            </w:r>
            <w:r w:rsidRPr="00A96632">
              <w:rPr>
                <w:rFonts w:hint="eastAsia"/>
                <w:sz w:val="22"/>
                <w:szCs w:val="22"/>
                <w:lang w:val="en-US" w:eastAsia="zh-CN"/>
              </w:rPr>
              <w:t>Message</w:t>
            </w:r>
          </w:p>
        </w:tc>
        <w:tc>
          <w:tcPr>
            <w:tcW w:w="1430" w:type="pct"/>
            <w:shd w:val="clear" w:color="auto" w:fill="FFFF00"/>
            <w:vAlign w:val="center"/>
          </w:tcPr>
          <w:p w:rsidR="00A96632" w:rsidRPr="00A96632" w:rsidRDefault="00A96632" w:rsidP="00A96632">
            <w:pPr>
              <w:rPr>
                <w:sz w:val="22"/>
                <w:szCs w:val="22"/>
                <w:lang w:val="en-US" w:eastAsia="zh-CN"/>
              </w:rPr>
            </w:pPr>
            <w:r w:rsidRPr="00A96632">
              <w:rPr>
                <w:rFonts w:hint="eastAsia"/>
                <w:sz w:val="22"/>
                <w:szCs w:val="22"/>
                <w:lang w:val="en-US" w:eastAsia="zh-CN"/>
              </w:rPr>
              <w:t>Description</w:t>
            </w:r>
          </w:p>
        </w:tc>
        <w:tc>
          <w:tcPr>
            <w:tcW w:w="1544" w:type="pct"/>
            <w:shd w:val="clear" w:color="auto" w:fill="FFFF00"/>
            <w:vAlign w:val="center"/>
          </w:tcPr>
          <w:p w:rsidR="00A96632" w:rsidRPr="00A96632" w:rsidRDefault="00A96632" w:rsidP="00A96632">
            <w:pPr>
              <w:rPr>
                <w:sz w:val="22"/>
                <w:szCs w:val="22"/>
                <w:lang w:val="en-US" w:eastAsia="zh-CN"/>
              </w:rPr>
            </w:pPr>
            <w:r w:rsidRPr="00A96632">
              <w:rPr>
                <w:sz w:val="22"/>
                <w:szCs w:val="22"/>
                <w:lang w:val="en-US" w:eastAsia="zh-CN"/>
              </w:rPr>
              <w:t>Value range</w:t>
            </w:r>
          </w:p>
        </w:tc>
      </w:tr>
      <w:tr w:rsidR="00A96632" w:rsidRPr="00F3557D" w:rsidTr="00A96632">
        <w:tc>
          <w:tcPr>
            <w:tcW w:w="658" w:type="pct"/>
            <w:vAlign w:val="center"/>
          </w:tcPr>
          <w:p w:rsidR="00A96632" w:rsidRPr="001470A6" w:rsidRDefault="00A96632" w:rsidP="00983899">
            <w:pPr>
              <w:adjustRightInd w:val="0"/>
              <w:snapToGrid w:val="0"/>
              <w:spacing w:before="120" w:after="120"/>
              <w:jc w:val="both"/>
            </w:pPr>
            <w:r w:rsidRPr="001470A6">
              <w:rPr>
                <w:rFonts w:hint="eastAsia"/>
              </w:rPr>
              <w:t>TS 38.214</w:t>
            </w:r>
          </w:p>
        </w:tc>
        <w:tc>
          <w:tcPr>
            <w:tcW w:w="419" w:type="pct"/>
            <w:vAlign w:val="center"/>
          </w:tcPr>
          <w:p w:rsidR="00A96632" w:rsidRPr="001470A6" w:rsidRDefault="00A96632" w:rsidP="00983899">
            <w:pPr>
              <w:adjustRightInd w:val="0"/>
              <w:snapToGrid w:val="0"/>
              <w:spacing w:before="120" w:after="120"/>
              <w:jc w:val="both"/>
            </w:pPr>
            <w:r w:rsidRPr="001470A6">
              <w:rPr>
                <w:rFonts w:hint="eastAsia"/>
              </w:rPr>
              <w:t>5.1.4.2</w:t>
            </w:r>
          </w:p>
        </w:tc>
        <w:tc>
          <w:tcPr>
            <w:tcW w:w="949" w:type="pct"/>
            <w:shd w:val="clear" w:color="auto" w:fill="auto"/>
            <w:vAlign w:val="center"/>
          </w:tcPr>
          <w:p w:rsidR="00A96632" w:rsidRPr="001470A6" w:rsidRDefault="00A96632" w:rsidP="00983899">
            <w:pPr>
              <w:adjustRightInd w:val="0"/>
              <w:snapToGrid w:val="0"/>
              <w:spacing w:before="120" w:after="120"/>
              <w:jc w:val="both"/>
            </w:pPr>
            <w:r w:rsidRPr="001470A6">
              <w:rPr>
                <w:rFonts w:hint="eastAsia"/>
              </w:rPr>
              <w:t>Semi-persistent ZP CSI-RS</w:t>
            </w:r>
          </w:p>
        </w:tc>
        <w:tc>
          <w:tcPr>
            <w:tcW w:w="1430" w:type="pct"/>
            <w:shd w:val="clear" w:color="auto" w:fill="auto"/>
            <w:vAlign w:val="center"/>
          </w:tcPr>
          <w:p w:rsidR="00A96632" w:rsidRPr="001470A6" w:rsidRDefault="00A96632" w:rsidP="00983899">
            <w:pPr>
              <w:adjustRightInd w:val="0"/>
              <w:snapToGrid w:val="0"/>
              <w:spacing w:before="120" w:after="120"/>
              <w:jc w:val="both"/>
            </w:pPr>
            <w:r w:rsidRPr="001470A6">
              <w:t>Activates/deactivates a SP ZP CSI-RS resource set</w:t>
            </w:r>
          </w:p>
        </w:tc>
        <w:tc>
          <w:tcPr>
            <w:tcW w:w="1544" w:type="pct"/>
            <w:vAlign w:val="center"/>
          </w:tcPr>
          <w:p w:rsidR="00A96632" w:rsidRPr="001827F9" w:rsidRDefault="00A96632" w:rsidP="00983899">
            <w:pPr>
              <w:adjustRightInd w:val="0"/>
              <w:snapToGrid w:val="0"/>
              <w:spacing w:before="120" w:after="120"/>
              <w:jc w:val="both"/>
              <w:rPr>
                <w:color w:val="FF0000"/>
                <w:sz w:val="22"/>
                <w:szCs w:val="22"/>
                <w:lang w:val="en-US" w:eastAsia="zh-CN"/>
              </w:rPr>
            </w:pPr>
            <w:r w:rsidRPr="001827F9">
              <w:rPr>
                <w:sz w:val="22"/>
                <w:szCs w:val="22"/>
              </w:rPr>
              <w:t>ZP CSI-RS set ID selected from up to 2^ZP</w:t>
            </w:r>
            <w:r w:rsidRPr="001827F9">
              <w:rPr>
                <w:sz w:val="22"/>
                <w:szCs w:val="22"/>
                <w:vertAlign w:val="subscript"/>
              </w:rPr>
              <w:t>1</w:t>
            </w:r>
            <w:r w:rsidRPr="001827F9">
              <w:rPr>
                <w:sz w:val="22"/>
                <w:szCs w:val="22"/>
              </w:rPr>
              <w:t xml:space="preserve"> SP ZP CSI-RS sets </w:t>
            </w:r>
            <w:r w:rsidRPr="001827F9">
              <w:rPr>
                <w:color w:val="FF0000"/>
                <w:sz w:val="22"/>
                <w:szCs w:val="22"/>
                <w:lang w:val="en-US" w:eastAsia="zh-CN"/>
              </w:rPr>
              <w:t>(the size of ID &lt;=[ZP</w:t>
            </w:r>
            <w:r w:rsidRPr="001827F9">
              <w:rPr>
                <w:color w:val="FF0000"/>
                <w:sz w:val="22"/>
                <w:szCs w:val="22"/>
                <w:vertAlign w:val="subscript"/>
                <w:lang w:val="en-US" w:eastAsia="zh-CN"/>
              </w:rPr>
              <w:t>1</w:t>
            </w:r>
            <w:r w:rsidRPr="001827F9">
              <w:rPr>
                <w:color w:val="FF0000"/>
                <w:sz w:val="22"/>
                <w:szCs w:val="22"/>
                <w:lang w:val="en-US" w:eastAsia="zh-CN"/>
              </w:rPr>
              <w:t>=4]bits)</w:t>
            </w:r>
          </w:p>
          <w:p w:rsidR="00A96632" w:rsidRPr="001827F9" w:rsidRDefault="00A96632" w:rsidP="00983899">
            <w:pPr>
              <w:rPr>
                <w:color w:val="FF0000"/>
                <w:sz w:val="22"/>
                <w:szCs w:val="22"/>
                <w:lang w:val="en-US" w:eastAsia="zh-CN"/>
              </w:rPr>
            </w:pPr>
            <w:r w:rsidRPr="001827F9">
              <w:rPr>
                <w:sz w:val="22"/>
                <w:szCs w:val="22"/>
                <w:lang w:val="en-US" w:eastAsia="zh-CN"/>
              </w:rPr>
              <w:t>Each activated resource set can have up to 2^[</w:t>
            </w:r>
            <w:r w:rsidRPr="001827F9">
              <w:rPr>
                <w:color w:val="FF0000"/>
                <w:sz w:val="22"/>
                <w:szCs w:val="22"/>
                <w:lang w:val="en-US" w:eastAsia="zh-CN"/>
              </w:rPr>
              <w:t>ZP</w:t>
            </w:r>
            <w:r w:rsidRPr="001827F9">
              <w:rPr>
                <w:color w:val="FF0000"/>
                <w:sz w:val="22"/>
                <w:szCs w:val="22"/>
                <w:vertAlign w:val="subscript"/>
                <w:lang w:val="en-US" w:eastAsia="zh-CN"/>
              </w:rPr>
              <w:t>2</w:t>
            </w:r>
            <w:r w:rsidRPr="001827F9">
              <w:rPr>
                <w:color w:val="FF0000"/>
                <w:sz w:val="22"/>
                <w:szCs w:val="22"/>
                <w:lang w:val="en-US" w:eastAsia="zh-CN"/>
              </w:rPr>
              <w:t>=6</w:t>
            </w:r>
            <w:r w:rsidRPr="001827F9">
              <w:rPr>
                <w:sz w:val="22"/>
                <w:szCs w:val="22"/>
                <w:lang w:val="en-US" w:eastAsia="zh-CN"/>
              </w:rPr>
              <w:t xml:space="preserve">] ZP CSI-RS resources </w:t>
            </w:r>
            <w:r w:rsidRPr="001827F9">
              <w:rPr>
                <w:color w:val="FF0000"/>
                <w:sz w:val="22"/>
                <w:szCs w:val="22"/>
                <w:lang w:val="en-US" w:eastAsia="zh-CN"/>
              </w:rPr>
              <w:t xml:space="preserve"> </w:t>
            </w:r>
          </w:p>
          <w:p w:rsidR="00A96632" w:rsidRPr="001827F9" w:rsidRDefault="00A96632" w:rsidP="00983899">
            <w:pPr>
              <w:rPr>
                <w:color w:val="FF0000"/>
                <w:sz w:val="22"/>
                <w:szCs w:val="22"/>
                <w:lang w:val="en-US" w:eastAsia="zh-CN"/>
              </w:rPr>
            </w:pPr>
          </w:p>
          <w:p w:rsidR="00A96632" w:rsidRPr="001470A6" w:rsidRDefault="00A96632" w:rsidP="00983899">
            <w:pPr>
              <w:rPr>
                <w:lang w:val="en-US"/>
              </w:rPr>
            </w:pPr>
            <w:r w:rsidRPr="001827F9">
              <w:rPr>
                <w:sz w:val="22"/>
                <w:szCs w:val="22"/>
                <w:lang w:eastAsia="zh-CN"/>
              </w:rPr>
              <w:t>The total number of ZP CSI-RS resources in all sets cannot be more than 2^[</w:t>
            </w:r>
            <w:r w:rsidRPr="001827F9">
              <w:rPr>
                <w:color w:val="FF0000"/>
                <w:sz w:val="22"/>
                <w:szCs w:val="22"/>
                <w:lang w:eastAsia="zh-CN"/>
              </w:rPr>
              <w:t>ZP</w:t>
            </w:r>
            <w:r w:rsidRPr="001827F9">
              <w:rPr>
                <w:color w:val="FF0000"/>
                <w:sz w:val="22"/>
                <w:szCs w:val="22"/>
                <w:vertAlign w:val="subscript"/>
                <w:lang w:eastAsia="zh-CN"/>
              </w:rPr>
              <w:t>3</w:t>
            </w:r>
            <w:r w:rsidRPr="001827F9">
              <w:rPr>
                <w:color w:val="FF0000"/>
                <w:sz w:val="22"/>
                <w:szCs w:val="22"/>
                <w:lang w:eastAsia="zh-CN"/>
              </w:rPr>
              <w:t>=6</w:t>
            </w:r>
            <w:r w:rsidRPr="001827F9">
              <w:rPr>
                <w:sz w:val="22"/>
                <w:szCs w:val="22"/>
                <w:lang w:eastAsia="zh-CN"/>
              </w:rPr>
              <w:t>]</w:t>
            </w:r>
          </w:p>
        </w:tc>
      </w:tr>
    </w:tbl>
    <w:p w:rsidR="00A96632" w:rsidRDefault="00A96632" w:rsidP="00A96632">
      <w:pPr>
        <w:pStyle w:val="Doc-text2"/>
        <w:tabs>
          <w:tab w:val="left" w:pos="340"/>
        </w:tabs>
        <w:spacing w:before="120" w:after="120"/>
        <w:ind w:left="0" w:firstLine="0"/>
        <w:rPr>
          <w:bCs/>
          <w:sz w:val="22"/>
          <w:szCs w:val="22"/>
          <w:lang w:eastAsia="zh-CN"/>
        </w:rPr>
      </w:pPr>
      <w:r w:rsidRPr="00A96632">
        <w:rPr>
          <w:sz w:val="22"/>
          <w:szCs w:val="22"/>
        </w:rPr>
        <w:t>Ac</w:t>
      </w:r>
      <w:r w:rsidR="003D5751">
        <w:rPr>
          <w:sz w:val="22"/>
          <w:szCs w:val="22"/>
        </w:rPr>
        <w:t xml:space="preserve">cording the LS, RAN1 agreed to </w:t>
      </w:r>
      <w:r w:rsidRPr="00A96632">
        <w:rPr>
          <w:sz w:val="22"/>
          <w:szCs w:val="22"/>
        </w:rPr>
        <w:t>intro</w:t>
      </w:r>
      <w:r>
        <w:rPr>
          <w:sz w:val="22"/>
          <w:szCs w:val="22"/>
        </w:rPr>
        <w:t>duce semi-persistent ZP CSI-RS. A</w:t>
      </w:r>
      <w:r w:rsidRPr="00A96632">
        <w:rPr>
          <w:sz w:val="22"/>
          <w:szCs w:val="22"/>
        </w:rPr>
        <w:t xml:space="preserve">ctivation/deactivation </w:t>
      </w:r>
      <w:r>
        <w:rPr>
          <w:sz w:val="22"/>
          <w:szCs w:val="22"/>
        </w:rPr>
        <w:t xml:space="preserve">of a SP ZP CSI-RS resource set </w:t>
      </w:r>
      <w:r w:rsidRPr="00A96632">
        <w:rPr>
          <w:sz w:val="22"/>
          <w:szCs w:val="22"/>
        </w:rPr>
        <w:t>is</w:t>
      </w:r>
      <w:r w:rsidRPr="001470A6">
        <w:rPr>
          <w:bCs/>
          <w:sz w:val="22"/>
          <w:szCs w:val="22"/>
          <w:lang w:eastAsia="zh-CN"/>
        </w:rPr>
        <w:t xml:space="preserve"> </w:t>
      </w:r>
      <w:r>
        <w:rPr>
          <w:bCs/>
          <w:sz w:val="22"/>
          <w:szCs w:val="22"/>
          <w:lang w:eastAsia="zh-CN"/>
        </w:rPr>
        <w:t>controlled</w:t>
      </w:r>
      <w:r w:rsidRPr="001470A6">
        <w:rPr>
          <w:bCs/>
          <w:sz w:val="22"/>
          <w:szCs w:val="22"/>
          <w:lang w:eastAsia="zh-CN"/>
        </w:rPr>
        <w:t xml:space="preserve"> by MAC-CE</w:t>
      </w:r>
      <w:r>
        <w:rPr>
          <w:bCs/>
          <w:sz w:val="22"/>
          <w:szCs w:val="22"/>
          <w:lang w:eastAsia="zh-CN"/>
        </w:rPr>
        <w:t>. In the MAC CE, the SP</w:t>
      </w:r>
      <w:r w:rsidR="00AB7427">
        <w:rPr>
          <w:bCs/>
          <w:sz w:val="22"/>
          <w:szCs w:val="22"/>
          <w:lang w:eastAsia="zh-CN"/>
        </w:rPr>
        <w:t xml:space="preserve"> ZP CSI-RS set ID is indicated. One field of one bit is need to indicate whether it is for activation or deactivation. </w:t>
      </w:r>
      <w:r w:rsidR="003D5751">
        <w:rPr>
          <w:bCs/>
          <w:sz w:val="22"/>
          <w:szCs w:val="22"/>
          <w:lang w:eastAsia="zh-CN"/>
        </w:rPr>
        <w:t>The</w:t>
      </w:r>
      <w:r w:rsidR="00AB7427">
        <w:rPr>
          <w:bCs/>
          <w:sz w:val="22"/>
          <w:szCs w:val="22"/>
          <w:lang w:eastAsia="zh-CN"/>
        </w:rPr>
        <w:t xml:space="preserve"> length of the </w:t>
      </w:r>
      <w:r w:rsidR="003D5751">
        <w:rPr>
          <w:bCs/>
          <w:sz w:val="22"/>
          <w:szCs w:val="22"/>
          <w:lang w:eastAsia="zh-CN"/>
        </w:rPr>
        <w:t xml:space="preserve">SP ZP CSI-RS set </w:t>
      </w:r>
      <w:r w:rsidR="00AB7427">
        <w:rPr>
          <w:bCs/>
          <w:sz w:val="22"/>
          <w:szCs w:val="22"/>
          <w:lang w:eastAsia="zh-CN"/>
        </w:rPr>
        <w:t xml:space="preserve">ID is </w:t>
      </w:r>
      <w:r w:rsidR="003D5751">
        <w:rPr>
          <w:bCs/>
          <w:sz w:val="22"/>
          <w:szCs w:val="22"/>
          <w:lang w:eastAsia="zh-CN"/>
        </w:rPr>
        <w:t>less or equal to 4bits</w:t>
      </w:r>
      <w:r w:rsidR="00AB7427">
        <w:rPr>
          <w:bCs/>
          <w:sz w:val="22"/>
          <w:szCs w:val="22"/>
          <w:lang w:eastAsia="zh-CN"/>
        </w:rPr>
        <w:t>,</w:t>
      </w:r>
      <w:r w:rsidR="00CD7019">
        <w:rPr>
          <w:bCs/>
          <w:sz w:val="22"/>
          <w:szCs w:val="22"/>
          <w:lang w:eastAsia="zh-CN"/>
        </w:rPr>
        <w:t xml:space="preserve"> so</w:t>
      </w:r>
      <w:r w:rsidR="00AB7427">
        <w:rPr>
          <w:bCs/>
          <w:sz w:val="22"/>
          <w:szCs w:val="22"/>
          <w:lang w:eastAsia="zh-CN"/>
        </w:rPr>
        <w:t xml:space="preserve"> the MAC CE </w:t>
      </w:r>
      <w:r w:rsidR="00CD7019">
        <w:rPr>
          <w:bCs/>
          <w:sz w:val="22"/>
          <w:szCs w:val="22"/>
          <w:lang w:eastAsia="zh-CN"/>
        </w:rPr>
        <w:t>can be of</w:t>
      </w:r>
      <w:r w:rsidR="00AB7427">
        <w:rPr>
          <w:bCs/>
          <w:sz w:val="22"/>
          <w:szCs w:val="22"/>
          <w:lang w:eastAsia="zh-CN"/>
        </w:rPr>
        <w:t xml:space="preserve"> fixed size of one byte. </w:t>
      </w:r>
    </w:p>
    <w:p w:rsidR="00AB7427" w:rsidRDefault="00AB7427" w:rsidP="00C622D0">
      <w:pPr>
        <w:pStyle w:val="Doc-text2"/>
        <w:tabs>
          <w:tab w:val="left" w:pos="340"/>
        </w:tabs>
        <w:spacing w:before="120" w:after="120"/>
        <w:ind w:left="0" w:firstLine="0"/>
        <w:rPr>
          <w:rFonts w:eastAsia="SimSun" w:cs="Arial"/>
          <w:b/>
          <w:sz w:val="22"/>
          <w:szCs w:val="22"/>
          <w:lang w:eastAsia="ja-JP"/>
        </w:rPr>
      </w:pPr>
      <w:r w:rsidRPr="00AB7427">
        <w:rPr>
          <w:b/>
          <w:bCs/>
          <w:sz w:val="22"/>
          <w:szCs w:val="22"/>
          <w:lang w:eastAsia="zh-CN"/>
        </w:rPr>
        <w:t xml:space="preserve">Proposal </w:t>
      </w:r>
      <w:r w:rsidR="00C622D0">
        <w:rPr>
          <w:b/>
          <w:bCs/>
          <w:sz w:val="22"/>
          <w:szCs w:val="22"/>
          <w:lang w:eastAsia="zh-CN"/>
        </w:rPr>
        <w:t>7</w:t>
      </w:r>
      <w:r w:rsidRPr="00AB7427">
        <w:rPr>
          <w:b/>
          <w:bCs/>
          <w:sz w:val="22"/>
          <w:szCs w:val="22"/>
          <w:lang w:eastAsia="zh-CN"/>
        </w:rPr>
        <w:t xml:space="preserve">: </w:t>
      </w:r>
      <w:r w:rsidRPr="00AB7427">
        <w:rPr>
          <w:rFonts w:eastAsia="SimSun" w:cs="Arial"/>
          <w:b/>
          <w:sz w:val="22"/>
          <w:szCs w:val="22"/>
          <w:lang w:eastAsia="ja-JP"/>
        </w:rPr>
        <w:t>MAC CE for SP ZP CSI activation/deactivation has a fixed size of one byte. One field of one bit is to indicate activation/deactivation. The other field</w:t>
      </w:r>
      <w:r w:rsidR="00CD7019">
        <w:rPr>
          <w:rFonts w:eastAsia="SimSun" w:cs="Arial"/>
          <w:b/>
          <w:sz w:val="22"/>
          <w:szCs w:val="22"/>
          <w:lang w:eastAsia="ja-JP"/>
        </w:rPr>
        <w:t xml:space="preserve"> of 4 bits</w:t>
      </w:r>
      <w:r w:rsidRPr="00AB7427">
        <w:rPr>
          <w:rFonts w:eastAsia="SimSun" w:cs="Arial"/>
          <w:b/>
          <w:sz w:val="22"/>
          <w:szCs w:val="22"/>
          <w:lang w:eastAsia="ja-JP"/>
        </w:rPr>
        <w:t xml:space="preserve"> is to indicate the SP ZP CSI-RS set ID. </w:t>
      </w:r>
    </w:p>
    <w:p w:rsidR="00AB7427" w:rsidRPr="00AB7427" w:rsidRDefault="00AB7427" w:rsidP="00AB7427">
      <w:pPr>
        <w:pStyle w:val="Doc-text2"/>
        <w:tabs>
          <w:tab w:val="left" w:pos="340"/>
        </w:tabs>
        <w:spacing w:before="120" w:after="120"/>
        <w:ind w:left="0" w:firstLine="0"/>
        <w:jc w:val="both"/>
        <w:rPr>
          <w:rFonts w:eastAsia="SimSun" w:cs="Arial"/>
          <w:b/>
          <w:sz w:val="22"/>
          <w:szCs w:val="22"/>
          <w:lang w:eastAsia="ja-JP"/>
        </w:rPr>
      </w:pPr>
      <w:r>
        <w:rPr>
          <w:sz w:val="22"/>
          <w:szCs w:val="22"/>
        </w:rPr>
        <w:t xml:space="preserve">Figure 4 illustrates the fixed size of MAC CE for SP ZP CSI activation/deactivation. The length of the MAC CE is one byte. </w:t>
      </w:r>
    </w:p>
    <w:p w:rsidR="00AB7427" w:rsidRDefault="00CD7019" w:rsidP="00AB7427">
      <w:pPr>
        <w:pStyle w:val="Doc-text2"/>
        <w:tabs>
          <w:tab w:val="left" w:pos="340"/>
        </w:tabs>
        <w:spacing w:before="120" w:after="120"/>
        <w:ind w:left="0" w:firstLine="0"/>
        <w:jc w:val="center"/>
      </w:pPr>
      <w:r>
        <w:object w:dxaOrig="5716" w:dyaOrig="1230">
          <v:shape id="_x0000_i1028" type="#_x0000_t75" style="width:286.65pt;height:61.8pt" o:ole="">
            <v:imagedata r:id="rId14" o:title=""/>
          </v:shape>
          <o:OLEObject Type="Embed" ProgID="Visio.Drawing.15" ShapeID="_x0000_i1028" DrawAspect="Content" ObjectID="_1580278631" r:id="rId15"/>
        </w:object>
      </w:r>
    </w:p>
    <w:p w:rsidR="00AB7427" w:rsidRPr="00AB7427" w:rsidRDefault="00AB7427" w:rsidP="00AB7427">
      <w:pPr>
        <w:pStyle w:val="Doc-text2"/>
        <w:tabs>
          <w:tab w:val="left" w:pos="340"/>
        </w:tabs>
        <w:spacing w:before="120" w:after="120"/>
        <w:ind w:left="0" w:firstLine="0"/>
        <w:jc w:val="center"/>
        <w:rPr>
          <w:b/>
          <w:szCs w:val="20"/>
        </w:rPr>
      </w:pPr>
      <w:r>
        <w:rPr>
          <w:b/>
          <w:szCs w:val="20"/>
        </w:rPr>
        <w:t xml:space="preserve">Figure 4 </w:t>
      </w:r>
      <w:r w:rsidRPr="00E51661">
        <w:rPr>
          <w:b/>
          <w:szCs w:val="20"/>
        </w:rPr>
        <w:t xml:space="preserve">MAC CE for </w:t>
      </w:r>
      <w:r w:rsidRPr="00AB7427">
        <w:rPr>
          <w:rFonts w:eastAsia="SimSun" w:cs="Arial"/>
          <w:b/>
          <w:sz w:val="22"/>
          <w:szCs w:val="22"/>
          <w:lang w:eastAsia="ja-JP"/>
        </w:rPr>
        <w:t xml:space="preserve">SP ZP CSI </w:t>
      </w:r>
      <w:r>
        <w:rPr>
          <w:rFonts w:eastAsia="SimSun" w:cs="Arial"/>
          <w:b/>
          <w:sz w:val="22"/>
          <w:szCs w:val="22"/>
          <w:lang w:eastAsia="ja-JP"/>
        </w:rPr>
        <w:t>A</w:t>
      </w:r>
      <w:r w:rsidRPr="00AB7427">
        <w:rPr>
          <w:rFonts w:eastAsia="SimSun" w:cs="Arial"/>
          <w:b/>
          <w:sz w:val="22"/>
          <w:szCs w:val="22"/>
          <w:lang w:eastAsia="ja-JP"/>
        </w:rPr>
        <w:t>ctivation/</w:t>
      </w:r>
      <w:r>
        <w:rPr>
          <w:rFonts w:eastAsia="SimSun" w:cs="Arial"/>
          <w:b/>
          <w:sz w:val="22"/>
          <w:szCs w:val="22"/>
          <w:lang w:eastAsia="ja-JP"/>
        </w:rPr>
        <w:t>D</w:t>
      </w:r>
      <w:r w:rsidRPr="00AB7427">
        <w:rPr>
          <w:rFonts w:eastAsia="SimSun" w:cs="Arial"/>
          <w:b/>
          <w:sz w:val="22"/>
          <w:szCs w:val="22"/>
          <w:lang w:eastAsia="ja-JP"/>
        </w:rPr>
        <w:t>eactivation</w:t>
      </w:r>
    </w:p>
    <w:p w:rsidR="00540A65" w:rsidRDefault="00540A65" w:rsidP="00540A65">
      <w:pPr>
        <w:pStyle w:val="Heading1"/>
        <w:rPr>
          <w:lang w:val="en-US" w:eastAsia="ko-KR"/>
        </w:rPr>
      </w:pPr>
      <w:r>
        <w:rPr>
          <w:lang w:val="en-US" w:eastAsia="ko-KR"/>
        </w:rPr>
        <w:t>3 MAC CE for DL Beam Management</w:t>
      </w:r>
    </w:p>
    <w:p w:rsidR="00540A65" w:rsidRDefault="00540A65" w:rsidP="00540A65">
      <w:pPr>
        <w:jc w:val="both"/>
        <w:rPr>
          <w:rFonts w:ascii="Arial" w:eastAsia="SimSun" w:hAnsi="Arial" w:cs="Arial"/>
          <w:sz w:val="28"/>
          <w:lang w:val="en-US" w:eastAsia="ja-JP"/>
        </w:rPr>
      </w:pPr>
      <w:r w:rsidRPr="00540A65">
        <w:rPr>
          <w:rFonts w:ascii="Arial" w:eastAsia="SimSun" w:hAnsi="Arial" w:cs="Arial"/>
          <w:sz w:val="28"/>
          <w:lang w:val="en-US" w:eastAsia="ja-JP"/>
        </w:rPr>
        <w:t xml:space="preserve">3.1 </w:t>
      </w:r>
      <w:r w:rsidR="001E474E">
        <w:rPr>
          <w:rFonts w:ascii="Arial" w:eastAsia="SimSun" w:hAnsi="Arial" w:cs="Arial"/>
          <w:sz w:val="28"/>
          <w:lang w:val="en-US" w:eastAsia="ja-JP"/>
        </w:rPr>
        <w:t xml:space="preserve">MAC CE for </w:t>
      </w:r>
      <w:r w:rsidRPr="00540A65">
        <w:rPr>
          <w:rFonts w:ascii="Arial" w:eastAsia="SimSun" w:hAnsi="Arial" w:cs="Arial"/>
          <w:sz w:val="28"/>
          <w:lang w:val="en-US" w:eastAsia="ja-JP"/>
        </w:rPr>
        <w:t>TCI State Indication for NR-PDCCH</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7"/>
        <w:gridCol w:w="877"/>
        <w:gridCol w:w="1985"/>
        <w:gridCol w:w="2992"/>
        <w:gridCol w:w="3230"/>
      </w:tblGrid>
      <w:tr w:rsidR="00AB7427" w:rsidRPr="00F3557D" w:rsidTr="00983899">
        <w:tc>
          <w:tcPr>
            <w:tcW w:w="658" w:type="pct"/>
            <w:shd w:val="clear" w:color="auto" w:fill="FFFF00"/>
          </w:tcPr>
          <w:p w:rsidR="00AB7427" w:rsidRPr="00A96632" w:rsidRDefault="00AB7427" w:rsidP="00983899">
            <w:pPr>
              <w:rPr>
                <w:sz w:val="22"/>
                <w:szCs w:val="22"/>
                <w:lang w:val="en-US" w:eastAsia="zh-CN"/>
              </w:rPr>
            </w:pPr>
            <w:r w:rsidRPr="00A96632">
              <w:rPr>
                <w:rFonts w:hint="eastAsia"/>
                <w:sz w:val="22"/>
                <w:szCs w:val="22"/>
                <w:lang w:val="en-US" w:eastAsia="zh-CN"/>
              </w:rPr>
              <w:t>Specification number</w:t>
            </w:r>
          </w:p>
        </w:tc>
        <w:tc>
          <w:tcPr>
            <w:tcW w:w="419" w:type="pct"/>
            <w:shd w:val="clear" w:color="auto" w:fill="FFFF00"/>
          </w:tcPr>
          <w:p w:rsidR="00AB7427" w:rsidRPr="00A96632" w:rsidRDefault="00AB7427" w:rsidP="00983899">
            <w:pPr>
              <w:rPr>
                <w:sz w:val="22"/>
                <w:szCs w:val="22"/>
                <w:lang w:val="en-US" w:eastAsia="zh-CN"/>
              </w:rPr>
            </w:pPr>
            <w:r w:rsidRPr="00A96632">
              <w:rPr>
                <w:rFonts w:hint="eastAsia"/>
                <w:sz w:val="22"/>
                <w:szCs w:val="22"/>
                <w:lang w:val="en-US" w:eastAsia="zh-CN"/>
              </w:rPr>
              <w:t>Section</w:t>
            </w:r>
          </w:p>
        </w:tc>
        <w:tc>
          <w:tcPr>
            <w:tcW w:w="949" w:type="pct"/>
            <w:shd w:val="clear" w:color="auto" w:fill="FFFF00"/>
            <w:vAlign w:val="center"/>
          </w:tcPr>
          <w:p w:rsidR="00AB7427" w:rsidRPr="00A96632" w:rsidRDefault="00AB7427" w:rsidP="00983899">
            <w:pPr>
              <w:rPr>
                <w:sz w:val="22"/>
                <w:szCs w:val="22"/>
                <w:lang w:val="en-US" w:eastAsia="zh-CN"/>
              </w:rPr>
            </w:pPr>
            <w:r w:rsidRPr="00A96632">
              <w:rPr>
                <w:sz w:val="22"/>
                <w:szCs w:val="22"/>
                <w:lang w:val="en-US" w:eastAsia="zh-CN"/>
              </w:rPr>
              <w:t xml:space="preserve">MAC CE </w:t>
            </w:r>
            <w:r w:rsidRPr="00A96632">
              <w:rPr>
                <w:rFonts w:hint="eastAsia"/>
                <w:sz w:val="22"/>
                <w:szCs w:val="22"/>
                <w:lang w:val="en-US" w:eastAsia="zh-CN"/>
              </w:rPr>
              <w:t>Message</w:t>
            </w:r>
          </w:p>
        </w:tc>
        <w:tc>
          <w:tcPr>
            <w:tcW w:w="1430" w:type="pct"/>
            <w:shd w:val="clear" w:color="auto" w:fill="FFFF00"/>
            <w:vAlign w:val="center"/>
          </w:tcPr>
          <w:p w:rsidR="00AB7427" w:rsidRPr="00A96632" w:rsidRDefault="00AB7427" w:rsidP="00983899">
            <w:pPr>
              <w:rPr>
                <w:sz w:val="22"/>
                <w:szCs w:val="22"/>
                <w:lang w:val="en-US" w:eastAsia="zh-CN"/>
              </w:rPr>
            </w:pPr>
            <w:r w:rsidRPr="00A96632">
              <w:rPr>
                <w:rFonts w:hint="eastAsia"/>
                <w:sz w:val="22"/>
                <w:szCs w:val="22"/>
                <w:lang w:val="en-US" w:eastAsia="zh-CN"/>
              </w:rPr>
              <w:t>Description</w:t>
            </w:r>
          </w:p>
        </w:tc>
        <w:tc>
          <w:tcPr>
            <w:tcW w:w="1544" w:type="pct"/>
            <w:shd w:val="clear" w:color="auto" w:fill="FFFF00"/>
            <w:vAlign w:val="center"/>
          </w:tcPr>
          <w:p w:rsidR="00AB7427" w:rsidRPr="00A96632" w:rsidRDefault="00AB7427" w:rsidP="00983899">
            <w:pPr>
              <w:rPr>
                <w:sz w:val="22"/>
                <w:szCs w:val="22"/>
                <w:lang w:val="en-US" w:eastAsia="zh-CN"/>
              </w:rPr>
            </w:pPr>
            <w:r w:rsidRPr="00A96632">
              <w:rPr>
                <w:sz w:val="22"/>
                <w:szCs w:val="22"/>
                <w:lang w:val="en-US" w:eastAsia="zh-CN"/>
              </w:rPr>
              <w:t>Value range</w:t>
            </w:r>
          </w:p>
        </w:tc>
      </w:tr>
      <w:tr w:rsidR="00AB7427" w:rsidRPr="00F3557D" w:rsidTr="00983899">
        <w:tc>
          <w:tcPr>
            <w:tcW w:w="658" w:type="pct"/>
          </w:tcPr>
          <w:p w:rsidR="00AB7427" w:rsidRPr="00562A0E" w:rsidRDefault="00AB7427" w:rsidP="00AB7427">
            <w:pPr>
              <w:rPr>
                <w:sz w:val="22"/>
                <w:szCs w:val="22"/>
                <w:lang w:val="en-US" w:eastAsia="zh-CN"/>
              </w:rPr>
            </w:pPr>
            <w:r w:rsidRPr="00562A0E">
              <w:rPr>
                <w:sz w:val="22"/>
                <w:szCs w:val="22"/>
                <w:lang w:val="en-US" w:eastAsia="zh-CN"/>
              </w:rPr>
              <w:t>TS38.214</w:t>
            </w:r>
          </w:p>
        </w:tc>
        <w:tc>
          <w:tcPr>
            <w:tcW w:w="419" w:type="pct"/>
          </w:tcPr>
          <w:p w:rsidR="00AB7427" w:rsidRPr="00562A0E" w:rsidRDefault="00AB7427" w:rsidP="00AB7427">
            <w:pPr>
              <w:rPr>
                <w:sz w:val="22"/>
                <w:szCs w:val="22"/>
                <w:lang w:val="en-US" w:eastAsia="zh-CN"/>
              </w:rPr>
            </w:pPr>
            <w:r w:rsidRPr="00562A0E">
              <w:rPr>
                <w:sz w:val="22"/>
                <w:szCs w:val="22"/>
                <w:lang w:val="en-US" w:eastAsia="zh-CN"/>
              </w:rPr>
              <w:t>5.1.5</w:t>
            </w:r>
          </w:p>
        </w:tc>
        <w:tc>
          <w:tcPr>
            <w:tcW w:w="949" w:type="pct"/>
            <w:shd w:val="clear" w:color="auto" w:fill="auto"/>
          </w:tcPr>
          <w:p w:rsidR="00AB7427" w:rsidRPr="00562A0E" w:rsidRDefault="00AB7427" w:rsidP="00AB7427">
            <w:pPr>
              <w:rPr>
                <w:sz w:val="22"/>
                <w:szCs w:val="22"/>
                <w:lang w:val="en-US" w:eastAsia="zh-CN"/>
              </w:rPr>
            </w:pPr>
            <w:r w:rsidRPr="00562A0E">
              <w:rPr>
                <w:sz w:val="22"/>
                <w:szCs w:val="22"/>
                <w:lang w:val="en-US" w:eastAsia="zh-CN"/>
              </w:rPr>
              <w:t>Indication of TCI state for UE specific NR-PDCCH per CORESET</w:t>
            </w:r>
          </w:p>
        </w:tc>
        <w:tc>
          <w:tcPr>
            <w:tcW w:w="1430" w:type="pct"/>
            <w:shd w:val="clear" w:color="auto" w:fill="auto"/>
          </w:tcPr>
          <w:p w:rsidR="00AB7427" w:rsidRPr="00562A0E" w:rsidRDefault="00AB7427" w:rsidP="00AB7427">
            <w:pPr>
              <w:rPr>
                <w:sz w:val="22"/>
                <w:szCs w:val="22"/>
                <w:lang w:val="en-US" w:eastAsia="zh-CN"/>
              </w:rPr>
            </w:pPr>
            <w:r w:rsidRPr="00562A0E">
              <w:rPr>
                <w:sz w:val="22"/>
                <w:szCs w:val="22"/>
                <w:lang w:val="en-US" w:eastAsia="zh-CN"/>
              </w:rPr>
              <w:t>Out of the K TCI states configured per CORESET, the MAC-CE selects one out of K.</w:t>
            </w:r>
          </w:p>
        </w:tc>
        <w:tc>
          <w:tcPr>
            <w:tcW w:w="1544" w:type="pct"/>
          </w:tcPr>
          <w:p w:rsidR="00AB7427" w:rsidRPr="00562A0E" w:rsidRDefault="00AB7427" w:rsidP="00AB7427">
            <w:pPr>
              <w:rPr>
                <w:sz w:val="22"/>
                <w:szCs w:val="22"/>
                <w:lang w:val="en-US" w:eastAsia="zh-CN"/>
              </w:rPr>
            </w:pPr>
            <w:r w:rsidRPr="00562A0E">
              <w:rPr>
                <w:sz w:val="22"/>
                <w:szCs w:val="22"/>
                <w:lang w:val="en-US" w:eastAsia="zh-CN"/>
              </w:rPr>
              <w:t>Bitmap to select one out of K states</w:t>
            </w:r>
          </w:p>
          <w:p w:rsidR="00AB7427" w:rsidRPr="00AF5D4E" w:rsidRDefault="00AB7427" w:rsidP="00AB7427">
            <w:pPr>
              <w:rPr>
                <w:color w:val="FF0000"/>
                <w:sz w:val="22"/>
                <w:szCs w:val="22"/>
                <w:lang w:val="en-US" w:eastAsia="zh-CN"/>
              </w:rPr>
            </w:pPr>
            <w:r w:rsidRPr="00AF5D4E">
              <w:rPr>
                <w:color w:val="FF0000"/>
                <w:sz w:val="22"/>
                <w:szCs w:val="22"/>
                <w:lang w:val="en-US" w:eastAsia="zh-CN"/>
              </w:rPr>
              <w:t>K &lt;=M (M_max = 64, K_max = M_max)</w:t>
            </w:r>
          </w:p>
        </w:tc>
      </w:tr>
    </w:tbl>
    <w:p w:rsidR="00D16228" w:rsidRPr="00D16228" w:rsidRDefault="00540A65" w:rsidP="00D16228">
      <w:pPr>
        <w:pStyle w:val="Doc-text2"/>
        <w:tabs>
          <w:tab w:val="left" w:pos="340"/>
        </w:tabs>
        <w:spacing w:before="120" w:after="120"/>
        <w:ind w:left="0" w:firstLine="0"/>
        <w:jc w:val="both"/>
        <w:rPr>
          <w:sz w:val="22"/>
          <w:szCs w:val="22"/>
        </w:rPr>
      </w:pPr>
      <w:r w:rsidRPr="00540A65">
        <w:rPr>
          <w:sz w:val="22"/>
          <w:szCs w:val="22"/>
        </w:rPr>
        <w:t>According to RAN1 LS, TCI state is updated by using either RRC or RRM+MAC CE</w:t>
      </w:r>
      <w:r w:rsidR="001E474E">
        <w:rPr>
          <w:sz w:val="22"/>
          <w:szCs w:val="22"/>
        </w:rPr>
        <w:t xml:space="preserve"> for NR-PDCCH</w:t>
      </w:r>
      <w:r w:rsidRPr="00540A65">
        <w:rPr>
          <w:sz w:val="22"/>
          <w:szCs w:val="22"/>
        </w:rPr>
        <w:t xml:space="preserve">. Candidate set with M TCI states are configured for each UE specific NR-PDCCH CORESET by RRC and each candidate TCI state is identified by TCI_State_ID. Then K out of M TCI states are selected per CORESET by the network and informed to UE through RRC activation. The bitmap in the MAC CE is used to select one out of K TCI state for TCI indication. </w:t>
      </w:r>
      <w:r w:rsidR="00160B60">
        <w:rPr>
          <w:sz w:val="22"/>
          <w:szCs w:val="22"/>
        </w:rPr>
        <w:t xml:space="preserve"> </w:t>
      </w:r>
      <w:r w:rsidR="00D16228">
        <w:rPr>
          <w:sz w:val="22"/>
          <w:szCs w:val="22"/>
        </w:rPr>
        <w:t xml:space="preserve">According to RAN1 agreement, </w:t>
      </w:r>
      <w:r w:rsidR="00D16228" w:rsidRPr="00D16228">
        <w:rPr>
          <w:sz w:val="22"/>
          <w:szCs w:val="22"/>
        </w:rPr>
        <w:t>the maximum number of CORESETs per BWP per cell is 3</w:t>
      </w:r>
      <w:r w:rsidR="00D16228">
        <w:rPr>
          <w:sz w:val="22"/>
          <w:szCs w:val="22"/>
        </w:rPr>
        <w:t xml:space="preserve"> and each CORESET of a cell is identified by an ID, the value range of which is 0~11. In the MAC CE for</w:t>
      </w:r>
      <w:r w:rsidR="00D16228" w:rsidRPr="00D16228">
        <w:rPr>
          <w:sz w:val="22"/>
          <w:szCs w:val="22"/>
        </w:rPr>
        <w:t xml:space="preserve"> TCI state indication, </w:t>
      </w:r>
      <w:r w:rsidR="00D16228">
        <w:rPr>
          <w:sz w:val="22"/>
          <w:szCs w:val="22"/>
        </w:rPr>
        <w:t xml:space="preserve">the CORESET ID should be provided with 4 bits. </w:t>
      </w:r>
    </w:p>
    <w:p w:rsidR="00D16228" w:rsidRDefault="00D16228" w:rsidP="00160B60">
      <w:pPr>
        <w:pStyle w:val="Doc-text2"/>
        <w:tabs>
          <w:tab w:val="left" w:pos="340"/>
        </w:tabs>
        <w:spacing w:before="120" w:after="120"/>
        <w:ind w:left="0" w:firstLine="0"/>
        <w:jc w:val="both"/>
        <w:rPr>
          <w:sz w:val="22"/>
          <w:szCs w:val="22"/>
        </w:rPr>
      </w:pPr>
      <w:r w:rsidRPr="00D16228">
        <w:rPr>
          <w:sz w:val="22"/>
          <w:szCs w:val="22"/>
        </w:rPr>
        <w:t>According to the LS</w:t>
      </w:r>
      <w:r w:rsidR="00160B60">
        <w:rPr>
          <w:sz w:val="22"/>
          <w:szCs w:val="22"/>
        </w:rPr>
        <w:t>, a variable size of bitmap with length of configured number of selected TCI states i.e. K is used. The length of the MAC CE is indicated in the subheader.</w:t>
      </w:r>
    </w:p>
    <w:p w:rsidR="00160B60" w:rsidRPr="00C622D0" w:rsidRDefault="00D16228" w:rsidP="00A966B1">
      <w:pPr>
        <w:pStyle w:val="Doc-text2"/>
        <w:tabs>
          <w:tab w:val="left" w:pos="340"/>
        </w:tabs>
        <w:spacing w:before="120" w:after="120"/>
        <w:ind w:left="0" w:firstLine="0"/>
        <w:rPr>
          <w:rFonts w:eastAsia="SimSun" w:cs="Arial"/>
          <w:b/>
          <w:sz w:val="22"/>
          <w:szCs w:val="22"/>
          <w:lang w:eastAsia="ja-JP"/>
        </w:rPr>
      </w:pPr>
      <w:r w:rsidRPr="00A966B1">
        <w:rPr>
          <w:b/>
          <w:sz w:val="22"/>
          <w:szCs w:val="22"/>
        </w:rPr>
        <w:t xml:space="preserve">Proposal </w:t>
      </w:r>
      <w:r w:rsidR="00C622D0">
        <w:rPr>
          <w:b/>
          <w:sz w:val="22"/>
          <w:szCs w:val="22"/>
        </w:rPr>
        <w:t>8</w:t>
      </w:r>
      <w:r w:rsidRPr="00A966B1">
        <w:rPr>
          <w:b/>
          <w:sz w:val="22"/>
          <w:szCs w:val="22"/>
        </w:rPr>
        <w:t xml:space="preserve">: </w:t>
      </w:r>
      <w:r w:rsidR="00160B60" w:rsidRPr="00A966B1">
        <w:rPr>
          <w:b/>
          <w:sz w:val="22"/>
          <w:szCs w:val="22"/>
        </w:rPr>
        <w:t xml:space="preserve"> </w:t>
      </w:r>
      <w:r w:rsidRPr="00A966B1">
        <w:rPr>
          <w:rFonts w:eastAsia="SimSun" w:cs="Arial"/>
          <w:b/>
          <w:sz w:val="22"/>
          <w:szCs w:val="22"/>
          <w:lang w:eastAsia="ja-JP"/>
        </w:rPr>
        <w:t xml:space="preserve">MAC CE for TCI State Indication for NR-PDCCH has a variable size. One field of 4 bits is used to indicate the CORESET ID. </w:t>
      </w:r>
      <w:r w:rsidR="00111492">
        <w:rPr>
          <w:rFonts w:eastAsia="SimSun" w:cs="Arial"/>
          <w:b/>
          <w:sz w:val="22"/>
          <w:szCs w:val="22"/>
          <w:lang w:eastAsia="ja-JP"/>
        </w:rPr>
        <w:t xml:space="preserve">The </w:t>
      </w:r>
      <w:r w:rsidR="00A966B1" w:rsidRPr="00A966B1">
        <w:rPr>
          <w:rFonts w:eastAsia="SimSun" w:cs="Arial"/>
          <w:b/>
          <w:sz w:val="22"/>
          <w:szCs w:val="22"/>
          <w:lang w:eastAsia="ja-JP"/>
        </w:rPr>
        <w:t xml:space="preserve">bitmap </w:t>
      </w:r>
      <w:r w:rsidR="00111492">
        <w:rPr>
          <w:rFonts w:eastAsia="SimSun" w:cs="Arial"/>
          <w:b/>
          <w:sz w:val="22"/>
          <w:szCs w:val="22"/>
          <w:lang w:eastAsia="ja-JP"/>
        </w:rPr>
        <w:t xml:space="preserve">of </w:t>
      </w:r>
      <w:r w:rsidR="00111492" w:rsidRPr="00A966B1">
        <w:rPr>
          <w:rFonts w:eastAsia="SimSun" w:cs="Arial"/>
          <w:b/>
          <w:sz w:val="22"/>
          <w:szCs w:val="22"/>
          <w:lang w:eastAsia="ja-JP"/>
        </w:rPr>
        <w:t xml:space="preserve">K bits </w:t>
      </w:r>
      <w:r w:rsidR="00A966B1" w:rsidRPr="00A966B1">
        <w:rPr>
          <w:rFonts w:eastAsia="SimSun" w:cs="Arial"/>
          <w:b/>
          <w:sz w:val="22"/>
          <w:szCs w:val="22"/>
          <w:lang w:eastAsia="ja-JP"/>
        </w:rPr>
        <w:t xml:space="preserve">is used to indicate the selected TCI state. </w:t>
      </w:r>
    </w:p>
    <w:p w:rsidR="00160B60" w:rsidRDefault="00160B60" w:rsidP="00160B60">
      <w:pPr>
        <w:pStyle w:val="Doc-text2"/>
        <w:tabs>
          <w:tab w:val="left" w:pos="340"/>
        </w:tabs>
        <w:spacing w:before="120" w:after="120"/>
        <w:ind w:left="0" w:firstLine="0"/>
        <w:jc w:val="both"/>
        <w:rPr>
          <w:sz w:val="22"/>
          <w:szCs w:val="22"/>
        </w:rPr>
      </w:pPr>
      <w:r>
        <w:rPr>
          <w:sz w:val="22"/>
          <w:szCs w:val="22"/>
        </w:rPr>
        <w:lastRenderedPageBreak/>
        <w:t xml:space="preserve">Figure </w:t>
      </w:r>
      <w:r w:rsidR="00A966B1">
        <w:rPr>
          <w:sz w:val="22"/>
          <w:szCs w:val="22"/>
        </w:rPr>
        <w:t>5</w:t>
      </w:r>
      <w:r>
        <w:rPr>
          <w:sz w:val="22"/>
          <w:szCs w:val="22"/>
        </w:rPr>
        <w:t xml:space="preserve"> illustrates the variable size of MAC CE for TCI indication for NR-PDCCH. The length of the bitmap is K. </w:t>
      </w:r>
    </w:p>
    <w:p w:rsidR="00160B60" w:rsidRDefault="00CD7019" w:rsidP="00160B60">
      <w:pPr>
        <w:pStyle w:val="Doc-text2"/>
        <w:tabs>
          <w:tab w:val="left" w:pos="340"/>
        </w:tabs>
        <w:spacing w:before="120" w:after="120"/>
        <w:ind w:left="0" w:firstLine="0"/>
        <w:jc w:val="center"/>
      </w:pPr>
      <w:r>
        <w:object w:dxaOrig="6525" w:dyaOrig="4186">
          <v:shape id="_x0000_i1029" type="#_x0000_t75" style="width:325.35pt;height:209.2pt" o:ole="">
            <v:imagedata r:id="rId16" o:title=""/>
          </v:shape>
          <o:OLEObject Type="Embed" ProgID="Visio.Drawing.15" ShapeID="_x0000_i1029" DrawAspect="Content" ObjectID="_1580278632" r:id="rId17"/>
        </w:object>
      </w:r>
    </w:p>
    <w:p w:rsidR="00160B60" w:rsidRPr="009548AB" w:rsidRDefault="00160B60" w:rsidP="00160B60">
      <w:pPr>
        <w:pStyle w:val="Doc-text2"/>
        <w:tabs>
          <w:tab w:val="left" w:pos="340"/>
        </w:tabs>
        <w:spacing w:before="120" w:after="120"/>
        <w:ind w:left="0" w:firstLine="0"/>
        <w:jc w:val="center"/>
        <w:rPr>
          <w:b/>
          <w:szCs w:val="20"/>
        </w:rPr>
      </w:pPr>
      <w:r>
        <w:rPr>
          <w:b/>
          <w:szCs w:val="20"/>
        </w:rPr>
        <w:t xml:space="preserve">Figure </w:t>
      </w:r>
      <w:r w:rsidR="00A966B1">
        <w:rPr>
          <w:b/>
          <w:szCs w:val="20"/>
        </w:rPr>
        <w:t>5</w:t>
      </w:r>
      <w:r>
        <w:rPr>
          <w:b/>
          <w:szCs w:val="20"/>
        </w:rPr>
        <w:t xml:space="preserve"> </w:t>
      </w:r>
      <w:r w:rsidRPr="00E51661">
        <w:rPr>
          <w:b/>
          <w:szCs w:val="20"/>
        </w:rPr>
        <w:t xml:space="preserve">MAC CE for </w:t>
      </w:r>
      <w:r>
        <w:rPr>
          <w:b/>
          <w:szCs w:val="20"/>
        </w:rPr>
        <w:t>TCI Indication for NR-PDCCH</w:t>
      </w:r>
    </w:p>
    <w:p w:rsidR="00160B60" w:rsidRDefault="00160B60" w:rsidP="00160B60">
      <w:pPr>
        <w:jc w:val="both"/>
        <w:rPr>
          <w:rFonts w:ascii="Arial" w:eastAsia="SimSun" w:hAnsi="Arial" w:cs="Arial"/>
          <w:sz w:val="28"/>
          <w:lang w:val="en-US" w:eastAsia="ja-JP"/>
        </w:rPr>
      </w:pPr>
      <w:r w:rsidRPr="00540A65">
        <w:rPr>
          <w:rFonts w:ascii="Arial" w:eastAsia="SimSun" w:hAnsi="Arial" w:cs="Arial"/>
          <w:sz w:val="28"/>
          <w:lang w:val="en-US" w:eastAsia="ja-JP"/>
        </w:rPr>
        <w:t>3.</w:t>
      </w:r>
      <w:r>
        <w:rPr>
          <w:rFonts w:ascii="Arial" w:eastAsia="SimSun" w:hAnsi="Arial" w:cs="Arial"/>
          <w:sz w:val="28"/>
          <w:lang w:val="en-US" w:eastAsia="ja-JP"/>
        </w:rPr>
        <w:t>2</w:t>
      </w:r>
      <w:r w:rsidRPr="00540A65">
        <w:rPr>
          <w:rFonts w:ascii="Arial" w:eastAsia="SimSun" w:hAnsi="Arial" w:cs="Arial"/>
          <w:sz w:val="28"/>
          <w:lang w:val="en-US" w:eastAsia="ja-JP"/>
        </w:rPr>
        <w:t xml:space="preserve"> </w:t>
      </w:r>
      <w:r w:rsidR="001E474E">
        <w:rPr>
          <w:rFonts w:ascii="Arial" w:eastAsia="SimSun" w:hAnsi="Arial" w:cs="Arial"/>
          <w:sz w:val="28"/>
          <w:lang w:val="en-US" w:eastAsia="ja-JP"/>
        </w:rPr>
        <w:t xml:space="preserve">MAC CE for </w:t>
      </w:r>
      <w:r w:rsidRPr="00540A65">
        <w:rPr>
          <w:rFonts w:ascii="Arial" w:eastAsia="SimSun" w:hAnsi="Arial" w:cs="Arial"/>
          <w:sz w:val="28"/>
          <w:lang w:val="en-US" w:eastAsia="ja-JP"/>
        </w:rPr>
        <w:t xml:space="preserve">TCI State </w:t>
      </w:r>
      <w:r>
        <w:rPr>
          <w:rFonts w:ascii="Arial" w:eastAsia="SimSun" w:hAnsi="Arial" w:cs="Arial"/>
          <w:sz w:val="28"/>
          <w:lang w:val="en-US" w:eastAsia="ja-JP"/>
        </w:rPr>
        <w:t>Activation</w:t>
      </w:r>
      <w:r w:rsidR="00CD7019">
        <w:rPr>
          <w:rFonts w:ascii="Arial" w:eastAsia="SimSun" w:hAnsi="Arial" w:cs="Arial"/>
          <w:sz w:val="28"/>
          <w:lang w:val="en-US" w:eastAsia="ja-JP"/>
        </w:rPr>
        <w:t>/Deactivation</w:t>
      </w:r>
      <w:r w:rsidRPr="00540A65">
        <w:rPr>
          <w:rFonts w:ascii="Arial" w:eastAsia="SimSun" w:hAnsi="Arial" w:cs="Arial"/>
          <w:sz w:val="28"/>
          <w:lang w:val="en-US" w:eastAsia="ja-JP"/>
        </w:rPr>
        <w:t xml:space="preserve"> for NR-PD</w:t>
      </w:r>
      <w:r>
        <w:rPr>
          <w:rFonts w:ascii="Arial" w:eastAsia="SimSun" w:hAnsi="Arial" w:cs="Arial"/>
          <w:sz w:val="28"/>
          <w:lang w:val="en-US" w:eastAsia="ja-JP"/>
        </w:rPr>
        <w:t>SCH</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7"/>
        <w:gridCol w:w="877"/>
        <w:gridCol w:w="1985"/>
        <w:gridCol w:w="2992"/>
        <w:gridCol w:w="3230"/>
      </w:tblGrid>
      <w:tr w:rsidR="00A966B1" w:rsidRPr="00F3557D" w:rsidTr="00983899">
        <w:tc>
          <w:tcPr>
            <w:tcW w:w="658" w:type="pct"/>
            <w:shd w:val="clear" w:color="auto" w:fill="FFFF00"/>
          </w:tcPr>
          <w:p w:rsidR="00A966B1" w:rsidRPr="00A96632" w:rsidRDefault="00A966B1" w:rsidP="00983899">
            <w:pPr>
              <w:rPr>
                <w:sz w:val="22"/>
                <w:szCs w:val="22"/>
                <w:lang w:val="en-US" w:eastAsia="zh-CN"/>
              </w:rPr>
            </w:pPr>
            <w:r w:rsidRPr="00A96632">
              <w:rPr>
                <w:rFonts w:hint="eastAsia"/>
                <w:sz w:val="22"/>
                <w:szCs w:val="22"/>
                <w:lang w:val="en-US" w:eastAsia="zh-CN"/>
              </w:rPr>
              <w:t>Specification number</w:t>
            </w:r>
          </w:p>
        </w:tc>
        <w:tc>
          <w:tcPr>
            <w:tcW w:w="419" w:type="pct"/>
            <w:shd w:val="clear" w:color="auto" w:fill="FFFF00"/>
          </w:tcPr>
          <w:p w:rsidR="00A966B1" w:rsidRPr="00A96632" w:rsidRDefault="00A966B1" w:rsidP="00983899">
            <w:pPr>
              <w:rPr>
                <w:sz w:val="22"/>
                <w:szCs w:val="22"/>
                <w:lang w:val="en-US" w:eastAsia="zh-CN"/>
              </w:rPr>
            </w:pPr>
            <w:r w:rsidRPr="00A96632">
              <w:rPr>
                <w:rFonts w:hint="eastAsia"/>
                <w:sz w:val="22"/>
                <w:szCs w:val="22"/>
                <w:lang w:val="en-US" w:eastAsia="zh-CN"/>
              </w:rPr>
              <w:t>Section</w:t>
            </w:r>
          </w:p>
        </w:tc>
        <w:tc>
          <w:tcPr>
            <w:tcW w:w="949" w:type="pct"/>
            <w:shd w:val="clear" w:color="auto" w:fill="FFFF00"/>
            <w:vAlign w:val="center"/>
          </w:tcPr>
          <w:p w:rsidR="00A966B1" w:rsidRPr="00A96632" w:rsidRDefault="00A966B1" w:rsidP="00983899">
            <w:pPr>
              <w:rPr>
                <w:sz w:val="22"/>
                <w:szCs w:val="22"/>
                <w:lang w:val="en-US" w:eastAsia="zh-CN"/>
              </w:rPr>
            </w:pPr>
            <w:r w:rsidRPr="00A96632">
              <w:rPr>
                <w:sz w:val="22"/>
                <w:szCs w:val="22"/>
                <w:lang w:val="en-US" w:eastAsia="zh-CN"/>
              </w:rPr>
              <w:t xml:space="preserve">MAC CE </w:t>
            </w:r>
            <w:r w:rsidRPr="00A96632">
              <w:rPr>
                <w:rFonts w:hint="eastAsia"/>
                <w:sz w:val="22"/>
                <w:szCs w:val="22"/>
                <w:lang w:val="en-US" w:eastAsia="zh-CN"/>
              </w:rPr>
              <w:t>Message</w:t>
            </w:r>
          </w:p>
        </w:tc>
        <w:tc>
          <w:tcPr>
            <w:tcW w:w="1430" w:type="pct"/>
            <w:shd w:val="clear" w:color="auto" w:fill="FFFF00"/>
            <w:vAlign w:val="center"/>
          </w:tcPr>
          <w:p w:rsidR="00A966B1" w:rsidRPr="00A96632" w:rsidRDefault="00A966B1" w:rsidP="00983899">
            <w:pPr>
              <w:rPr>
                <w:sz w:val="22"/>
                <w:szCs w:val="22"/>
                <w:lang w:val="en-US" w:eastAsia="zh-CN"/>
              </w:rPr>
            </w:pPr>
            <w:r w:rsidRPr="00A96632">
              <w:rPr>
                <w:rFonts w:hint="eastAsia"/>
                <w:sz w:val="22"/>
                <w:szCs w:val="22"/>
                <w:lang w:val="en-US" w:eastAsia="zh-CN"/>
              </w:rPr>
              <w:t>Description</w:t>
            </w:r>
          </w:p>
        </w:tc>
        <w:tc>
          <w:tcPr>
            <w:tcW w:w="1544" w:type="pct"/>
            <w:shd w:val="clear" w:color="auto" w:fill="FFFF00"/>
            <w:vAlign w:val="center"/>
          </w:tcPr>
          <w:p w:rsidR="00A966B1" w:rsidRPr="00A96632" w:rsidRDefault="00A966B1" w:rsidP="00983899">
            <w:pPr>
              <w:rPr>
                <w:sz w:val="22"/>
                <w:szCs w:val="22"/>
                <w:lang w:val="en-US" w:eastAsia="zh-CN"/>
              </w:rPr>
            </w:pPr>
            <w:r w:rsidRPr="00A96632">
              <w:rPr>
                <w:sz w:val="22"/>
                <w:szCs w:val="22"/>
                <w:lang w:val="en-US" w:eastAsia="zh-CN"/>
              </w:rPr>
              <w:t>Value range</w:t>
            </w:r>
          </w:p>
        </w:tc>
      </w:tr>
      <w:tr w:rsidR="00A966B1" w:rsidRPr="00F3557D" w:rsidTr="00983899">
        <w:tc>
          <w:tcPr>
            <w:tcW w:w="658" w:type="pct"/>
          </w:tcPr>
          <w:p w:rsidR="00A966B1" w:rsidRPr="00562A0E" w:rsidRDefault="00A966B1" w:rsidP="00A966B1">
            <w:pPr>
              <w:rPr>
                <w:sz w:val="22"/>
                <w:szCs w:val="22"/>
                <w:lang w:val="en-US" w:eastAsia="zh-CN"/>
              </w:rPr>
            </w:pPr>
            <w:r w:rsidRPr="00562A0E">
              <w:rPr>
                <w:sz w:val="22"/>
                <w:szCs w:val="22"/>
                <w:lang w:val="en-US" w:eastAsia="zh-CN"/>
              </w:rPr>
              <w:t>TS38.214</w:t>
            </w:r>
          </w:p>
        </w:tc>
        <w:tc>
          <w:tcPr>
            <w:tcW w:w="419" w:type="pct"/>
          </w:tcPr>
          <w:p w:rsidR="00A966B1" w:rsidRPr="00562A0E" w:rsidRDefault="00A966B1" w:rsidP="00A966B1">
            <w:pPr>
              <w:rPr>
                <w:sz w:val="22"/>
                <w:szCs w:val="22"/>
                <w:lang w:val="en-US" w:eastAsia="zh-CN"/>
              </w:rPr>
            </w:pPr>
            <w:r w:rsidRPr="00562A0E">
              <w:rPr>
                <w:sz w:val="22"/>
                <w:szCs w:val="22"/>
                <w:lang w:val="en-US" w:eastAsia="zh-CN"/>
              </w:rPr>
              <w:t>5.1.5</w:t>
            </w:r>
          </w:p>
        </w:tc>
        <w:tc>
          <w:tcPr>
            <w:tcW w:w="949" w:type="pct"/>
            <w:shd w:val="clear" w:color="auto" w:fill="auto"/>
          </w:tcPr>
          <w:p w:rsidR="00A966B1" w:rsidRPr="00562A0E" w:rsidRDefault="00A966B1" w:rsidP="00A966B1">
            <w:pPr>
              <w:rPr>
                <w:sz w:val="22"/>
                <w:szCs w:val="22"/>
                <w:lang w:val="en-US" w:eastAsia="zh-CN"/>
              </w:rPr>
            </w:pPr>
            <w:r w:rsidRPr="00562A0E">
              <w:rPr>
                <w:sz w:val="22"/>
                <w:szCs w:val="22"/>
                <w:lang w:val="en-US" w:eastAsia="zh-CN"/>
              </w:rPr>
              <w:t>Activation of TCI (Transmission Configuration Indication) state(s) for UE-specific PDSCH</w:t>
            </w:r>
          </w:p>
        </w:tc>
        <w:tc>
          <w:tcPr>
            <w:tcW w:w="1430" w:type="pct"/>
            <w:shd w:val="clear" w:color="auto" w:fill="auto"/>
          </w:tcPr>
          <w:p w:rsidR="00A966B1" w:rsidRPr="00562A0E" w:rsidRDefault="00A966B1" w:rsidP="00A966B1">
            <w:pPr>
              <w:rPr>
                <w:sz w:val="22"/>
                <w:szCs w:val="22"/>
                <w:lang w:val="en-US" w:eastAsia="zh-CN"/>
              </w:rPr>
            </w:pPr>
            <w:r w:rsidRPr="00562A0E">
              <w:rPr>
                <w:sz w:val="22"/>
                <w:szCs w:val="22"/>
                <w:lang w:val="en-US" w:eastAsia="zh-CN"/>
              </w:rPr>
              <w:t>Activates/deactivates up to 2^N TCI states from a list of M TCI state. Each state of M TCI states is RRC configured with a downlink RS set used as a QCL reference, and MAC-CE is used to select up to 2^N TCI states out of M for PDSCH QCL indication.</w:t>
            </w:r>
          </w:p>
        </w:tc>
        <w:tc>
          <w:tcPr>
            <w:tcW w:w="1544" w:type="pct"/>
          </w:tcPr>
          <w:p w:rsidR="00A966B1" w:rsidRPr="00562A0E" w:rsidRDefault="00A966B1" w:rsidP="00A966B1">
            <w:pPr>
              <w:rPr>
                <w:sz w:val="22"/>
                <w:szCs w:val="22"/>
                <w:lang w:val="en-US" w:eastAsia="zh-CN"/>
              </w:rPr>
            </w:pPr>
            <w:r w:rsidRPr="00562A0E">
              <w:rPr>
                <w:sz w:val="22"/>
                <w:szCs w:val="22"/>
                <w:lang w:val="en-US" w:eastAsia="zh-CN"/>
              </w:rPr>
              <w:t xml:space="preserve">Bitmap of size </w:t>
            </w:r>
            <w:r w:rsidRPr="00562A0E">
              <w:rPr>
                <w:dstrike/>
                <w:sz w:val="22"/>
                <w:szCs w:val="22"/>
                <w:lang w:val="en-US" w:eastAsia="zh-CN"/>
              </w:rPr>
              <w:t>M&lt;=128</w:t>
            </w:r>
          </w:p>
          <w:p w:rsidR="00A966B1" w:rsidRPr="00562A0E" w:rsidRDefault="00A966B1" w:rsidP="00A966B1">
            <w:pPr>
              <w:rPr>
                <w:color w:val="FF0000"/>
                <w:sz w:val="22"/>
                <w:szCs w:val="22"/>
                <w:lang w:val="en-US" w:eastAsia="zh-CN"/>
              </w:rPr>
            </w:pPr>
            <w:r w:rsidRPr="00562A0E">
              <w:rPr>
                <w:color w:val="FF0000"/>
                <w:sz w:val="22"/>
                <w:szCs w:val="22"/>
                <w:lang w:val="en-US" w:eastAsia="zh-CN"/>
              </w:rPr>
              <w:t>M &lt;=64, N=3</w:t>
            </w:r>
          </w:p>
        </w:tc>
      </w:tr>
    </w:tbl>
    <w:p w:rsidR="00160B60" w:rsidRDefault="00160B60" w:rsidP="00160B60">
      <w:pPr>
        <w:pStyle w:val="Doc-text2"/>
        <w:tabs>
          <w:tab w:val="left" w:pos="340"/>
        </w:tabs>
        <w:spacing w:before="120" w:after="120"/>
        <w:ind w:left="0" w:firstLine="0"/>
        <w:jc w:val="both"/>
        <w:rPr>
          <w:sz w:val="22"/>
          <w:szCs w:val="22"/>
        </w:rPr>
      </w:pPr>
      <w:r w:rsidRPr="00540A65">
        <w:rPr>
          <w:sz w:val="22"/>
          <w:szCs w:val="22"/>
        </w:rPr>
        <w:t xml:space="preserve">According to RAN1 LS, </w:t>
      </w:r>
      <w:r w:rsidR="001E474E">
        <w:rPr>
          <w:sz w:val="22"/>
          <w:szCs w:val="22"/>
        </w:rPr>
        <w:t>c</w:t>
      </w:r>
      <w:r w:rsidRPr="00540A65">
        <w:rPr>
          <w:sz w:val="22"/>
          <w:szCs w:val="22"/>
        </w:rPr>
        <w:t>andidate set with M TCI states are configured for UE specific NR-PD</w:t>
      </w:r>
      <w:r w:rsidR="001E474E">
        <w:rPr>
          <w:sz w:val="22"/>
          <w:szCs w:val="22"/>
        </w:rPr>
        <w:t>S</w:t>
      </w:r>
      <w:r w:rsidRPr="00540A65">
        <w:rPr>
          <w:sz w:val="22"/>
          <w:szCs w:val="22"/>
        </w:rPr>
        <w:t xml:space="preserve">CH by RRC and each candidate TCI state is identified by TCI_State_ID. The bitmap in the MAC CE is used to </w:t>
      </w:r>
      <w:r w:rsidR="001E474E">
        <w:rPr>
          <w:sz w:val="22"/>
          <w:szCs w:val="22"/>
        </w:rPr>
        <w:t>activate/deactivate</w:t>
      </w:r>
      <w:r w:rsidRPr="00540A65">
        <w:rPr>
          <w:sz w:val="22"/>
          <w:szCs w:val="22"/>
        </w:rPr>
        <w:t xml:space="preserve"> </w:t>
      </w:r>
      <w:r w:rsidR="001E474E">
        <w:rPr>
          <w:sz w:val="22"/>
          <w:szCs w:val="22"/>
        </w:rPr>
        <w:t xml:space="preserve">up to 2^N TCI states from the list of M TCI states for PDSCH QCI indication. Then the DCI indication selects one </w:t>
      </w:r>
      <w:r w:rsidRPr="00540A65">
        <w:rPr>
          <w:sz w:val="22"/>
          <w:szCs w:val="22"/>
        </w:rPr>
        <w:t xml:space="preserve">out of </w:t>
      </w:r>
      <w:r w:rsidR="001E474E">
        <w:rPr>
          <w:sz w:val="22"/>
          <w:szCs w:val="22"/>
        </w:rPr>
        <w:t>2^N</w:t>
      </w:r>
      <w:r w:rsidRPr="00540A65">
        <w:rPr>
          <w:sz w:val="22"/>
          <w:szCs w:val="22"/>
        </w:rPr>
        <w:t xml:space="preserve"> TCI state for</w:t>
      </w:r>
      <w:r w:rsidR="001E474E">
        <w:rPr>
          <w:sz w:val="22"/>
          <w:szCs w:val="22"/>
        </w:rPr>
        <w:t xml:space="preserve"> instantaneous PDSCH reception. </w:t>
      </w:r>
    </w:p>
    <w:p w:rsidR="001E474E" w:rsidRDefault="001E474E" w:rsidP="001E474E">
      <w:pPr>
        <w:pStyle w:val="Doc-text2"/>
        <w:tabs>
          <w:tab w:val="left" w:pos="340"/>
        </w:tabs>
        <w:spacing w:before="120" w:after="120"/>
        <w:ind w:left="0" w:firstLine="0"/>
        <w:jc w:val="both"/>
        <w:rPr>
          <w:sz w:val="22"/>
          <w:szCs w:val="22"/>
        </w:rPr>
      </w:pPr>
      <w:r>
        <w:rPr>
          <w:sz w:val="22"/>
          <w:szCs w:val="22"/>
        </w:rPr>
        <w:t xml:space="preserve">Considering totally </w:t>
      </w:r>
      <w:r w:rsidR="00C26F18">
        <w:rPr>
          <w:sz w:val="22"/>
          <w:szCs w:val="22"/>
        </w:rPr>
        <w:t>4</w:t>
      </w:r>
      <w:r>
        <w:rPr>
          <w:sz w:val="22"/>
          <w:szCs w:val="22"/>
        </w:rPr>
        <w:t xml:space="preserve"> bytes will be used for the fixed size MAC CE, a variable size of bitmap with length of configured number of candidate TCI states i.e. M is used. The length of the MAC CE is indicated in the subheader. </w:t>
      </w:r>
    </w:p>
    <w:p w:rsidR="00C26F18" w:rsidRDefault="00C26F18" w:rsidP="00C26F18">
      <w:pPr>
        <w:pStyle w:val="Doc-text2"/>
        <w:tabs>
          <w:tab w:val="left" w:pos="340"/>
        </w:tabs>
        <w:spacing w:before="120" w:after="120"/>
        <w:ind w:left="0" w:firstLine="0"/>
        <w:rPr>
          <w:sz w:val="22"/>
          <w:szCs w:val="22"/>
        </w:rPr>
      </w:pPr>
      <w:r w:rsidRPr="00A966B1">
        <w:rPr>
          <w:b/>
          <w:sz w:val="22"/>
          <w:szCs w:val="22"/>
        </w:rPr>
        <w:t xml:space="preserve">Proposal </w:t>
      </w:r>
      <w:r w:rsidR="00C622D0">
        <w:rPr>
          <w:b/>
          <w:sz w:val="22"/>
          <w:szCs w:val="22"/>
        </w:rPr>
        <w:t>9</w:t>
      </w:r>
      <w:r w:rsidRPr="00A966B1">
        <w:rPr>
          <w:b/>
          <w:sz w:val="22"/>
          <w:szCs w:val="22"/>
        </w:rPr>
        <w:t xml:space="preserve">:  </w:t>
      </w:r>
      <w:r w:rsidRPr="00A966B1">
        <w:rPr>
          <w:rFonts w:eastAsia="SimSun" w:cs="Arial"/>
          <w:b/>
          <w:sz w:val="22"/>
          <w:szCs w:val="22"/>
          <w:lang w:eastAsia="ja-JP"/>
        </w:rPr>
        <w:t xml:space="preserve">MAC CE for </w:t>
      </w:r>
      <w:r w:rsidRPr="00C26F18">
        <w:rPr>
          <w:rFonts w:eastAsia="SimSun" w:cs="Arial"/>
          <w:b/>
          <w:sz w:val="22"/>
          <w:szCs w:val="22"/>
          <w:lang w:eastAsia="ja-JP"/>
        </w:rPr>
        <w:t>TCI State Activation for NR-PDSCH</w:t>
      </w:r>
      <w:r w:rsidRPr="00A966B1">
        <w:rPr>
          <w:rFonts w:eastAsia="SimSun" w:cs="Arial"/>
          <w:b/>
          <w:sz w:val="22"/>
          <w:szCs w:val="22"/>
          <w:lang w:eastAsia="ja-JP"/>
        </w:rPr>
        <w:t xml:space="preserve"> has a variable size. </w:t>
      </w:r>
      <w:r w:rsidR="00111492">
        <w:rPr>
          <w:rFonts w:eastAsia="SimSun" w:cs="Arial"/>
          <w:b/>
          <w:sz w:val="22"/>
          <w:szCs w:val="22"/>
          <w:lang w:eastAsia="ja-JP"/>
        </w:rPr>
        <w:t xml:space="preserve">The bitmap of </w:t>
      </w:r>
      <w:r>
        <w:rPr>
          <w:rFonts w:eastAsia="SimSun" w:cs="Arial"/>
          <w:b/>
          <w:sz w:val="22"/>
          <w:szCs w:val="22"/>
          <w:lang w:eastAsia="ja-JP"/>
        </w:rPr>
        <w:t>M</w:t>
      </w:r>
      <w:r w:rsidRPr="00A966B1">
        <w:rPr>
          <w:rFonts w:eastAsia="SimSun" w:cs="Arial"/>
          <w:b/>
          <w:sz w:val="22"/>
          <w:szCs w:val="22"/>
          <w:lang w:eastAsia="ja-JP"/>
        </w:rPr>
        <w:t xml:space="preserve"> bits is used to indicate TCI state</w:t>
      </w:r>
      <w:r>
        <w:rPr>
          <w:rFonts w:eastAsia="SimSun" w:cs="Arial"/>
          <w:b/>
          <w:sz w:val="22"/>
          <w:szCs w:val="22"/>
          <w:lang w:eastAsia="ja-JP"/>
        </w:rPr>
        <w:t xml:space="preserve"> activation/deactivation. </w:t>
      </w:r>
    </w:p>
    <w:p w:rsidR="001E474E" w:rsidRDefault="001E474E" w:rsidP="001E474E">
      <w:pPr>
        <w:pStyle w:val="Doc-text2"/>
        <w:tabs>
          <w:tab w:val="left" w:pos="340"/>
        </w:tabs>
        <w:spacing w:before="120" w:after="120"/>
        <w:ind w:left="0" w:firstLine="0"/>
        <w:jc w:val="both"/>
        <w:rPr>
          <w:sz w:val="22"/>
          <w:szCs w:val="22"/>
        </w:rPr>
      </w:pPr>
      <w:r>
        <w:rPr>
          <w:sz w:val="22"/>
          <w:szCs w:val="22"/>
        </w:rPr>
        <w:t>Figure</w:t>
      </w:r>
      <w:r w:rsidR="00C26F18">
        <w:rPr>
          <w:sz w:val="22"/>
          <w:szCs w:val="22"/>
        </w:rPr>
        <w:t xml:space="preserve"> 6</w:t>
      </w:r>
      <w:r>
        <w:rPr>
          <w:sz w:val="22"/>
          <w:szCs w:val="22"/>
        </w:rPr>
        <w:t xml:space="preserve"> illustrates the variable size of MAC CE for TCI activation/deactivation for NR-PDSCH. The length of the bitmap is M. </w:t>
      </w:r>
    </w:p>
    <w:p w:rsidR="001E474E" w:rsidRDefault="00111492" w:rsidP="001E474E">
      <w:pPr>
        <w:pStyle w:val="Doc-text2"/>
        <w:tabs>
          <w:tab w:val="left" w:pos="340"/>
        </w:tabs>
        <w:spacing w:before="120" w:after="120"/>
        <w:ind w:left="0" w:firstLine="0"/>
        <w:jc w:val="center"/>
      </w:pPr>
      <w:r>
        <w:object w:dxaOrig="6525" w:dyaOrig="3510">
          <v:shape id="_x0000_i1030" type="#_x0000_t75" style="width:325.35pt;height:175.25pt" o:ole="">
            <v:imagedata r:id="rId18" o:title=""/>
          </v:shape>
          <o:OLEObject Type="Embed" ProgID="Visio.Drawing.15" ShapeID="_x0000_i1030" DrawAspect="Content" ObjectID="_1580278633" r:id="rId19"/>
        </w:object>
      </w:r>
    </w:p>
    <w:p w:rsidR="001E474E" w:rsidRPr="009548AB" w:rsidRDefault="001E474E" w:rsidP="001E474E">
      <w:pPr>
        <w:pStyle w:val="Doc-text2"/>
        <w:tabs>
          <w:tab w:val="left" w:pos="340"/>
        </w:tabs>
        <w:spacing w:before="120" w:after="120"/>
        <w:ind w:left="0" w:firstLine="0"/>
        <w:jc w:val="center"/>
        <w:rPr>
          <w:b/>
          <w:szCs w:val="20"/>
        </w:rPr>
      </w:pPr>
      <w:r>
        <w:rPr>
          <w:b/>
          <w:szCs w:val="20"/>
        </w:rPr>
        <w:t xml:space="preserve">Figure </w:t>
      </w:r>
      <w:r w:rsidR="00C26F18">
        <w:rPr>
          <w:b/>
          <w:szCs w:val="20"/>
        </w:rPr>
        <w:t>6</w:t>
      </w:r>
      <w:r>
        <w:rPr>
          <w:b/>
          <w:szCs w:val="20"/>
        </w:rPr>
        <w:t xml:space="preserve"> </w:t>
      </w:r>
      <w:r w:rsidRPr="00E51661">
        <w:rPr>
          <w:b/>
          <w:szCs w:val="20"/>
        </w:rPr>
        <w:t xml:space="preserve">MAC CE for </w:t>
      </w:r>
      <w:r>
        <w:rPr>
          <w:b/>
          <w:szCs w:val="20"/>
        </w:rPr>
        <w:t>TCI activation/deactivation for NR-PDSCH</w:t>
      </w:r>
    </w:p>
    <w:p w:rsidR="001E474E" w:rsidRDefault="001E474E" w:rsidP="001E474E">
      <w:pPr>
        <w:pStyle w:val="Heading1"/>
        <w:rPr>
          <w:lang w:val="en-US" w:eastAsia="ko-KR"/>
        </w:rPr>
      </w:pPr>
      <w:r>
        <w:rPr>
          <w:lang w:val="en-US" w:eastAsia="ko-KR"/>
        </w:rPr>
        <w:t>4 MAC CE for UL Beam Management</w:t>
      </w:r>
    </w:p>
    <w:p w:rsidR="001E474E" w:rsidRDefault="001E474E" w:rsidP="001E474E">
      <w:pPr>
        <w:jc w:val="both"/>
        <w:rPr>
          <w:rFonts w:ascii="Arial" w:eastAsia="SimSun" w:hAnsi="Arial" w:cs="Arial"/>
          <w:sz w:val="28"/>
          <w:lang w:val="en-US" w:eastAsia="ja-JP"/>
        </w:rPr>
      </w:pPr>
      <w:r>
        <w:rPr>
          <w:rFonts w:ascii="Arial" w:eastAsia="SimSun" w:hAnsi="Arial" w:cs="Arial"/>
          <w:sz w:val="28"/>
          <w:lang w:val="en-US" w:eastAsia="ja-JP"/>
        </w:rPr>
        <w:t xml:space="preserve">4.1 </w:t>
      </w:r>
      <w:r w:rsidRPr="001E474E">
        <w:rPr>
          <w:rFonts w:ascii="Arial" w:eastAsia="SimSun" w:hAnsi="Arial" w:cs="Arial"/>
          <w:sz w:val="28"/>
          <w:lang w:val="en-US" w:eastAsia="ja-JP"/>
        </w:rPr>
        <w:t>MAC CE for Semi-persistent SRS Activation</w:t>
      </w:r>
    </w:p>
    <w:tbl>
      <w:tblPr>
        <w:tblW w:w="0" w:type="auto"/>
        <w:tblInd w:w="108" w:type="dxa"/>
        <w:tblLook w:val="04A0" w:firstRow="1" w:lastRow="0" w:firstColumn="1" w:lastColumn="0" w:noHBand="0" w:noVBand="1"/>
      </w:tblPr>
      <w:tblGrid>
        <w:gridCol w:w="1439"/>
        <w:gridCol w:w="876"/>
        <w:gridCol w:w="1379"/>
        <w:gridCol w:w="2313"/>
        <w:gridCol w:w="4342"/>
      </w:tblGrid>
      <w:tr w:rsidR="00C26F18" w:rsidRPr="00562A0E" w:rsidTr="00983899">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00"/>
            <w:hideMark/>
          </w:tcPr>
          <w:p w:rsidR="00C26F18" w:rsidRPr="00562A0E" w:rsidRDefault="00C26F18" w:rsidP="00983899">
            <w:pPr>
              <w:rPr>
                <w:sz w:val="22"/>
                <w:szCs w:val="22"/>
                <w:lang w:val="en-US" w:eastAsia="zh-CN"/>
              </w:rPr>
            </w:pPr>
            <w:r w:rsidRPr="00562A0E">
              <w:rPr>
                <w:sz w:val="22"/>
                <w:szCs w:val="22"/>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FFFF00"/>
            <w:hideMark/>
          </w:tcPr>
          <w:p w:rsidR="00C26F18" w:rsidRPr="00562A0E" w:rsidRDefault="00C26F18" w:rsidP="00983899">
            <w:pPr>
              <w:rPr>
                <w:sz w:val="22"/>
                <w:szCs w:val="22"/>
                <w:lang w:val="en-US" w:eastAsia="zh-CN"/>
              </w:rPr>
            </w:pPr>
            <w:r w:rsidRPr="00562A0E">
              <w:rPr>
                <w:sz w:val="22"/>
                <w:szCs w:val="22"/>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FFFF00"/>
            <w:hideMark/>
          </w:tcPr>
          <w:p w:rsidR="00C26F18" w:rsidRPr="00562A0E" w:rsidRDefault="00C26F18" w:rsidP="00983899">
            <w:pPr>
              <w:rPr>
                <w:sz w:val="22"/>
                <w:szCs w:val="22"/>
                <w:lang w:val="en-US" w:eastAsia="zh-CN"/>
              </w:rPr>
            </w:pPr>
            <w:r w:rsidRPr="00562A0E">
              <w:rPr>
                <w:sz w:val="22"/>
                <w:szCs w:val="22"/>
                <w:lang w:val="en-US" w:eastAsia="zh-CN"/>
              </w:rPr>
              <w:t>MAC CE message</w:t>
            </w:r>
          </w:p>
        </w:tc>
        <w:tc>
          <w:tcPr>
            <w:tcW w:w="0" w:type="auto"/>
            <w:tcBorders>
              <w:top w:val="single" w:sz="4" w:space="0" w:color="auto"/>
              <w:left w:val="nil"/>
              <w:bottom w:val="single" w:sz="4" w:space="0" w:color="auto"/>
              <w:right w:val="single" w:sz="4" w:space="0" w:color="auto"/>
            </w:tcBorders>
            <w:shd w:val="clear" w:color="000000" w:fill="FFFF00"/>
            <w:hideMark/>
          </w:tcPr>
          <w:p w:rsidR="00C26F18" w:rsidRPr="00562A0E" w:rsidRDefault="00C26F18" w:rsidP="00983899">
            <w:pPr>
              <w:rPr>
                <w:sz w:val="22"/>
                <w:szCs w:val="22"/>
                <w:lang w:val="en-US" w:eastAsia="zh-CN"/>
              </w:rPr>
            </w:pPr>
            <w:r w:rsidRPr="00562A0E">
              <w:rPr>
                <w:sz w:val="22"/>
                <w:szCs w:val="22"/>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FFFF00"/>
            <w:hideMark/>
          </w:tcPr>
          <w:p w:rsidR="00C26F18" w:rsidRPr="00562A0E" w:rsidRDefault="00C26F18" w:rsidP="00983899">
            <w:pPr>
              <w:rPr>
                <w:sz w:val="22"/>
                <w:szCs w:val="22"/>
                <w:lang w:val="en-US" w:eastAsia="zh-CN"/>
              </w:rPr>
            </w:pPr>
            <w:r w:rsidRPr="00562A0E">
              <w:rPr>
                <w:sz w:val="22"/>
                <w:szCs w:val="22"/>
                <w:lang w:val="en-US" w:eastAsia="zh-CN"/>
              </w:rPr>
              <w:t>Value range</w:t>
            </w:r>
          </w:p>
        </w:tc>
      </w:tr>
      <w:tr w:rsidR="00C26F18" w:rsidRPr="00562A0E" w:rsidTr="00983899">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C26F18" w:rsidRPr="00562A0E" w:rsidRDefault="00C26F18" w:rsidP="00983899">
            <w:pPr>
              <w:rPr>
                <w:sz w:val="22"/>
                <w:szCs w:val="22"/>
                <w:lang w:val="en-US" w:eastAsia="zh-CN"/>
              </w:rPr>
            </w:pPr>
            <w:r w:rsidRPr="00562A0E">
              <w:rPr>
                <w:sz w:val="22"/>
                <w:szCs w:val="22"/>
                <w:lang w:val="en-US" w:eastAsia="zh-CN"/>
              </w:rPr>
              <w:t>TS38.214</w:t>
            </w:r>
          </w:p>
        </w:tc>
        <w:tc>
          <w:tcPr>
            <w:tcW w:w="0" w:type="auto"/>
            <w:tcBorders>
              <w:top w:val="nil"/>
              <w:left w:val="nil"/>
              <w:bottom w:val="single" w:sz="4" w:space="0" w:color="auto"/>
              <w:right w:val="single" w:sz="4" w:space="0" w:color="auto"/>
            </w:tcBorders>
            <w:shd w:val="clear" w:color="auto" w:fill="auto"/>
            <w:hideMark/>
          </w:tcPr>
          <w:p w:rsidR="00C26F18" w:rsidRPr="00562A0E" w:rsidRDefault="00C26F18" w:rsidP="00983899">
            <w:pPr>
              <w:rPr>
                <w:sz w:val="22"/>
                <w:szCs w:val="22"/>
                <w:lang w:val="en-US" w:eastAsia="zh-CN"/>
              </w:rPr>
            </w:pPr>
            <w:r w:rsidRPr="00562A0E">
              <w:rPr>
                <w:sz w:val="22"/>
                <w:szCs w:val="22"/>
                <w:lang w:val="en-US" w:eastAsia="zh-CN"/>
              </w:rPr>
              <w:t>6.2.1</w:t>
            </w:r>
          </w:p>
        </w:tc>
        <w:tc>
          <w:tcPr>
            <w:tcW w:w="0" w:type="auto"/>
            <w:tcBorders>
              <w:top w:val="nil"/>
              <w:left w:val="nil"/>
              <w:bottom w:val="single" w:sz="4" w:space="0" w:color="auto"/>
              <w:right w:val="single" w:sz="4" w:space="0" w:color="auto"/>
            </w:tcBorders>
            <w:shd w:val="clear" w:color="auto" w:fill="auto"/>
            <w:hideMark/>
          </w:tcPr>
          <w:p w:rsidR="00C26F18" w:rsidRPr="00562A0E" w:rsidRDefault="00C26F18" w:rsidP="00983899">
            <w:pPr>
              <w:rPr>
                <w:sz w:val="22"/>
                <w:szCs w:val="22"/>
                <w:lang w:val="en-US" w:eastAsia="zh-CN"/>
              </w:rPr>
            </w:pPr>
            <w:r w:rsidRPr="00562A0E">
              <w:rPr>
                <w:sz w:val="22"/>
                <w:szCs w:val="22"/>
                <w:lang w:val="en-US" w:eastAsia="zh-CN"/>
              </w:rPr>
              <w:t>Semi-persistent SRS activation</w:t>
            </w:r>
          </w:p>
        </w:tc>
        <w:tc>
          <w:tcPr>
            <w:tcW w:w="0" w:type="auto"/>
            <w:tcBorders>
              <w:top w:val="nil"/>
              <w:left w:val="nil"/>
              <w:bottom w:val="single" w:sz="4" w:space="0" w:color="auto"/>
              <w:right w:val="single" w:sz="4" w:space="0" w:color="auto"/>
            </w:tcBorders>
            <w:shd w:val="clear" w:color="auto" w:fill="auto"/>
            <w:hideMark/>
          </w:tcPr>
          <w:p w:rsidR="00C26F18" w:rsidRPr="00562A0E" w:rsidRDefault="00C26F18" w:rsidP="00983899">
            <w:pPr>
              <w:rPr>
                <w:sz w:val="22"/>
                <w:szCs w:val="22"/>
                <w:lang w:val="en-US" w:eastAsia="zh-CN"/>
              </w:rPr>
            </w:pPr>
            <w:r w:rsidRPr="00562A0E">
              <w:rPr>
                <w:sz w:val="22"/>
                <w:szCs w:val="22"/>
                <w:lang w:val="en-US" w:eastAsia="zh-CN"/>
              </w:rPr>
              <w:t xml:space="preserve">Activates a SP SRS resource set and provides the spatial </w:t>
            </w:r>
            <w:r w:rsidRPr="00562A0E">
              <w:rPr>
                <w:strike/>
                <w:color w:val="FF0000"/>
                <w:sz w:val="22"/>
                <w:szCs w:val="22"/>
                <w:lang w:val="en-US" w:eastAsia="zh-CN"/>
              </w:rPr>
              <w:t>QCL</w:t>
            </w:r>
            <w:r w:rsidRPr="00562A0E">
              <w:rPr>
                <w:sz w:val="22"/>
                <w:szCs w:val="22"/>
                <w:lang w:val="en-US" w:eastAsia="zh-CN"/>
              </w:rPr>
              <w:t xml:space="preserve"> relationship (if activated)</w:t>
            </w:r>
          </w:p>
        </w:tc>
        <w:tc>
          <w:tcPr>
            <w:tcW w:w="0" w:type="auto"/>
            <w:tcBorders>
              <w:top w:val="nil"/>
              <w:left w:val="nil"/>
              <w:bottom w:val="single" w:sz="4" w:space="0" w:color="auto"/>
              <w:right w:val="single" w:sz="4" w:space="0" w:color="auto"/>
            </w:tcBorders>
            <w:shd w:val="clear" w:color="auto" w:fill="auto"/>
            <w:hideMark/>
          </w:tcPr>
          <w:p w:rsidR="00C26F18" w:rsidRDefault="00C26F18" w:rsidP="00983899">
            <w:pPr>
              <w:rPr>
                <w:color w:val="FF0000"/>
                <w:sz w:val="22"/>
                <w:szCs w:val="22"/>
                <w:lang w:val="en-US" w:eastAsia="zh-CN"/>
              </w:rPr>
            </w:pPr>
            <w:r w:rsidRPr="00562A0E">
              <w:rPr>
                <w:sz w:val="22"/>
                <w:szCs w:val="22"/>
                <w:lang w:val="en-US" w:eastAsia="zh-CN"/>
              </w:rPr>
              <w:t xml:space="preserve">SP SRS Resource Set Id </w:t>
            </w:r>
            <w:r w:rsidRPr="008B4360">
              <w:rPr>
                <w:color w:val="FF0000"/>
                <w:sz w:val="22"/>
                <w:szCs w:val="22"/>
                <w:lang w:val="en-US" w:eastAsia="zh-CN"/>
              </w:rPr>
              <w:t>(the size of ID&lt;=[</w:t>
            </w:r>
            <w:r>
              <w:rPr>
                <w:color w:val="FF0000"/>
                <w:sz w:val="22"/>
                <w:szCs w:val="22"/>
                <w:lang w:val="en-US" w:eastAsia="zh-CN"/>
              </w:rPr>
              <w:t>SRS</w:t>
            </w:r>
            <w:r>
              <w:rPr>
                <w:color w:val="FF0000"/>
                <w:sz w:val="22"/>
                <w:szCs w:val="22"/>
                <w:vertAlign w:val="subscript"/>
                <w:lang w:val="en-US" w:eastAsia="zh-CN"/>
              </w:rPr>
              <w:t>1</w:t>
            </w:r>
            <w:r>
              <w:rPr>
                <w:color w:val="FF0000"/>
                <w:sz w:val="22"/>
                <w:szCs w:val="22"/>
                <w:lang w:val="en-US" w:eastAsia="zh-CN"/>
              </w:rPr>
              <w:t>=4</w:t>
            </w:r>
            <w:r w:rsidRPr="008B4360">
              <w:rPr>
                <w:color w:val="FF0000"/>
                <w:sz w:val="22"/>
                <w:szCs w:val="22"/>
                <w:lang w:val="en-US" w:eastAsia="zh-CN"/>
              </w:rPr>
              <w:t>]bits)</w:t>
            </w:r>
            <w:r w:rsidRPr="00562A0E">
              <w:rPr>
                <w:sz w:val="22"/>
                <w:szCs w:val="22"/>
                <w:lang w:val="en-US" w:eastAsia="zh-CN"/>
              </w:rPr>
              <w:t xml:space="preserve"> | SSB ID </w:t>
            </w:r>
            <w:r w:rsidRPr="00562A0E">
              <w:rPr>
                <w:color w:val="FF0000"/>
                <w:sz w:val="22"/>
                <w:szCs w:val="22"/>
                <w:lang w:val="en-US" w:eastAsia="zh-CN"/>
              </w:rPr>
              <w:t>(</w:t>
            </w:r>
            <w:r>
              <w:rPr>
                <w:color w:val="FF0000"/>
                <w:sz w:val="22"/>
                <w:szCs w:val="22"/>
                <w:lang w:val="en-US" w:eastAsia="zh-CN"/>
              </w:rPr>
              <w:t xml:space="preserve">the size of ID </w:t>
            </w:r>
            <w:r w:rsidRPr="00562A0E">
              <w:rPr>
                <w:color w:val="FF0000"/>
                <w:sz w:val="22"/>
                <w:szCs w:val="22"/>
                <w:lang w:val="en-US" w:eastAsia="zh-CN"/>
              </w:rPr>
              <w:t>&lt;=6bits)</w:t>
            </w:r>
            <w:r w:rsidRPr="00562A0E">
              <w:rPr>
                <w:sz w:val="22"/>
                <w:szCs w:val="22"/>
                <w:lang w:val="en-US" w:eastAsia="zh-CN"/>
              </w:rPr>
              <w:t xml:space="preserve"> /SRS resource ID </w:t>
            </w:r>
            <w:r>
              <w:rPr>
                <w:sz w:val="22"/>
                <w:szCs w:val="22"/>
                <w:lang w:val="en-US" w:eastAsia="zh-CN"/>
              </w:rPr>
              <w:t>(</w:t>
            </w:r>
            <w:r>
              <w:rPr>
                <w:color w:val="FF0000"/>
                <w:sz w:val="22"/>
                <w:szCs w:val="22"/>
                <w:lang w:val="en-US" w:eastAsia="zh-CN"/>
              </w:rPr>
              <w:t>the size of ID</w:t>
            </w:r>
            <w:r w:rsidRPr="00562A0E">
              <w:rPr>
                <w:color w:val="FF0000"/>
                <w:sz w:val="22"/>
                <w:szCs w:val="22"/>
                <w:lang w:val="en-US" w:eastAsia="zh-CN"/>
              </w:rPr>
              <w:t>&lt;=</w:t>
            </w:r>
            <w:r>
              <w:rPr>
                <w:color w:val="FF0000"/>
                <w:sz w:val="22"/>
                <w:szCs w:val="22"/>
                <w:lang w:val="en-US" w:eastAsia="zh-CN"/>
              </w:rPr>
              <w:t>[SRS</w:t>
            </w:r>
            <w:r>
              <w:rPr>
                <w:color w:val="FF0000"/>
                <w:sz w:val="22"/>
                <w:szCs w:val="22"/>
                <w:vertAlign w:val="subscript"/>
                <w:lang w:val="en-US" w:eastAsia="zh-CN"/>
              </w:rPr>
              <w:t>2</w:t>
            </w:r>
            <w:r>
              <w:rPr>
                <w:color w:val="FF0000"/>
                <w:sz w:val="22"/>
                <w:szCs w:val="22"/>
                <w:lang w:val="en-US" w:eastAsia="zh-CN"/>
              </w:rPr>
              <w:t>=5]</w:t>
            </w:r>
            <w:r w:rsidRPr="00562A0E">
              <w:rPr>
                <w:color w:val="FF0000"/>
                <w:sz w:val="22"/>
                <w:szCs w:val="22"/>
                <w:lang w:val="en-US" w:eastAsia="zh-CN"/>
              </w:rPr>
              <w:t>bits</w:t>
            </w:r>
            <w:r>
              <w:rPr>
                <w:color w:val="FF0000"/>
                <w:sz w:val="22"/>
                <w:szCs w:val="22"/>
                <w:lang w:val="en-US" w:eastAsia="zh-CN"/>
              </w:rPr>
              <w:t>)</w:t>
            </w:r>
            <w:r w:rsidRPr="00562A0E">
              <w:rPr>
                <w:sz w:val="22"/>
                <w:szCs w:val="22"/>
                <w:lang w:val="en-US" w:eastAsia="zh-CN"/>
              </w:rPr>
              <w:t xml:space="preserve"> / CSI-RS resource ID </w:t>
            </w:r>
            <w:r w:rsidRPr="00562A0E">
              <w:rPr>
                <w:color w:val="FF0000"/>
                <w:sz w:val="22"/>
                <w:szCs w:val="22"/>
                <w:lang w:val="en-US" w:eastAsia="zh-CN"/>
              </w:rPr>
              <w:t>(</w:t>
            </w:r>
            <w:r>
              <w:rPr>
                <w:color w:val="FF0000"/>
                <w:sz w:val="22"/>
                <w:szCs w:val="22"/>
                <w:lang w:val="en-US" w:eastAsia="zh-CN"/>
              </w:rPr>
              <w:t xml:space="preserve">the size of ID </w:t>
            </w:r>
            <w:r w:rsidRPr="00562A0E">
              <w:rPr>
                <w:color w:val="FF0000"/>
                <w:sz w:val="22"/>
                <w:szCs w:val="22"/>
                <w:lang w:val="en-US" w:eastAsia="zh-CN"/>
              </w:rPr>
              <w:t>&lt;=7bits</w:t>
            </w:r>
            <w:r>
              <w:rPr>
                <w:color w:val="FF0000"/>
                <w:sz w:val="22"/>
                <w:szCs w:val="22"/>
                <w:lang w:val="en-US" w:eastAsia="zh-CN"/>
              </w:rPr>
              <w:t>)</w:t>
            </w:r>
          </w:p>
          <w:p w:rsidR="00C26F18" w:rsidRDefault="00C26F18" w:rsidP="00983899">
            <w:pPr>
              <w:rPr>
                <w:color w:val="FF0000"/>
                <w:sz w:val="22"/>
                <w:szCs w:val="22"/>
                <w:lang w:val="en-US" w:eastAsia="zh-CN"/>
              </w:rPr>
            </w:pPr>
          </w:p>
          <w:p w:rsidR="00C26F18" w:rsidRPr="00562A0E" w:rsidRDefault="00C26F18" w:rsidP="00983899">
            <w:pPr>
              <w:rPr>
                <w:sz w:val="22"/>
                <w:szCs w:val="22"/>
                <w:lang w:val="en-US" w:eastAsia="zh-CN"/>
              </w:rPr>
            </w:pPr>
            <w:r w:rsidRPr="00562A0E">
              <w:rPr>
                <w:sz w:val="22"/>
                <w:szCs w:val="22"/>
                <w:lang w:val="en-US" w:eastAsia="zh-CN"/>
              </w:rPr>
              <w:t xml:space="preserve">Each activated resource set can have up to </w:t>
            </w:r>
            <w:r w:rsidRPr="008B4360">
              <w:rPr>
                <w:i/>
                <w:sz w:val="22"/>
                <w:szCs w:val="22"/>
                <w:lang w:val="en-US" w:eastAsia="zh-CN"/>
              </w:rPr>
              <w:t>S</w:t>
            </w:r>
            <w:r>
              <w:rPr>
                <w:sz w:val="22"/>
                <w:szCs w:val="22"/>
                <w:vertAlign w:val="subscript"/>
                <w:lang w:val="en-US" w:eastAsia="zh-CN"/>
              </w:rPr>
              <w:t>2</w:t>
            </w:r>
            <w:r w:rsidRPr="00562A0E">
              <w:rPr>
                <w:sz w:val="22"/>
                <w:szCs w:val="22"/>
                <w:lang w:val="en-US" w:eastAsia="zh-CN"/>
              </w:rPr>
              <w:t xml:space="preserve"> </w:t>
            </w:r>
            <w:r>
              <w:rPr>
                <w:sz w:val="22"/>
                <w:szCs w:val="22"/>
                <w:lang w:val="en-US" w:eastAsia="zh-CN"/>
              </w:rPr>
              <w:t xml:space="preserve">SRS </w:t>
            </w:r>
            <w:r w:rsidRPr="00562A0E">
              <w:rPr>
                <w:sz w:val="22"/>
                <w:szCs w:val="22"/>
                <w:lang w:val="en-US" w:eastAsia="zh-CN"/>
              </w:rPr>
              <w:t>resource</w:t>
            </w:r>
            <w:r>
              <w:rPr>
                <w:sz w:val="22"/>
                <w:szCs w:val="22"/>
                <w:lang w:val="en-US" w:eastAsia="zh-CN"/>
              </w:rPr>
              <w:t>s</w:t>
            </w:r>
            <w:r w:rsidRPr="00562A0E">
              <w:rPr>
                <w:sz w:val="22"/>
                <w:szCs w:val="22"/>
                <w:lang w:val="en-US" w:eastAsia="zh-CN"/>
              </w:rPr>
              <w:t xml:space="preserve"> therefore </w:t>
            </w:r>
          </w:p>
          <w:p w:rsidR="00C26F18" w:rsidRPr="00562A0E" w:rsidRDefault="00C26F18" w:rsidP="00983899">
            <w:pPr>
              <w:rPr>
                <w:color w:val="FF0000"/>
                <w:sz w:val="22"/>
                <w:szCs w:val="22"/>
                <w:lang w:val="en-US" w:eastAsia="zh-CN"/>
              </w:rPr>
            </w:pPr>
            <w:r w:rsidRPr="00562A0E">
              <w:rPr>
                <w:sz w:val="22"/>
                <w:szCs w:val="22"/>
                <w:lang w:val="en-US" w:eastAsia="zh-CN"/>
              </w:rPr>
              <w:t>Total bits&lt;=</w:t>
            </w:r>
            <w:r>
              <w:rPr>
                <w:sz w:val="22"/>
                <w:szCs w:val="22"/>
                <w:lang w:val="en-US" w:eastAsia="zh-CN"/>
              </w:rPr>
              <w:t>SRS</w:t>
            </w:r>
            <w:r w:rsidRPr="008B4360">
              <w:rPr>
                <w:sz w:val="22"/>
                <w:szCs w:val="22"/>
                <w:vertAlign w:val="subscript"/>
                <w:lang w:val="en-US" w:eastAsia="zh-CN"/>
              </w:rPr>
              <w:t>1</w:t>
            </w:r>
            <w:r>
              <w:rPr>
                <w:sz w:val="22"/>
                <w:szCs w:val="22"/>
                <w:lang w:val="en-US" w:eastAsia="zh-CN"/>
              </w:rPr>
              <w:t>+SRS</w:t>
            </w:r>
            <w:r w:rsidRPr="008B4360">
              <w:rPr>
                <w:sz w:val="22"/>
                <w:szCs w:val="22"/>
                <w:vertAlign w:val="subscript"/>
                <w:lang w:val="en-US" w:eastAsia="zh-CN"/>
              </w:rPr>
              <w:t>2</w:t>
            </w:r>
            <w:r>
              <w:rPr>
                <w:sz w:val="22"/>
                <w:szCs w:val="22"/>
                <w:lang w:val="en-US" w:eastAsia="zh-CN"/>
              </w:rPr>
              <w:t>*7</w:t>
            </w:r>
          </w:p>
        </w:tc>
      </w:tr>
    </w:tbl>
    <w:p w:rsidR="00C26F18" w:rsidRPr="001E474E" w:rsidRDefault="00C26F18" w:rsidP="001E474E">
      <w:pPr>
        <w:jc w:val="both"/>
        <w:rPr>
          <w:rFonts w:ascii="Arial" w:eastAsia="SimSun" w:hAnsi="Arial" w:cs="Arial"/>
          <w:sz w:val="28"/>
          <w:lang w:val="en-US" w:eastAsia="ja-JP"/>
        </w:rPr>
      </w:pPr>
    </w:p>
    <w:p w:rsidR="00FD721C" w:rsidRDefault="009A62FE" w:rsidP="001E474E">
      <w:pPr>
        <w:pStyle w:val="Doc-text2"/>
        <w:tabs>
          <w:tab w:val="left" w:pos="340"/>
        </w:tabs>
        <w:spacing w:before="120" w:after="120"/>
        <w:ind w:left="0" w:firstLine="0"/>
        <w:jc w:val="both"/>
        <w:rPr>
          <w:sz w:val="22"/>
          <w:szCs w:val="22"/>
        </w:rPr>
      </w:pPr>
      <w:r>
        <w:rPr>
          <w:sz w:val="22"/>
          <w:szCs w:val="22"/>
        </w:rPr>
        <w:t>According to RAN1, SSB</w:t>
      </w:r>
      <w:r w:rsidRPr="005B482A">
        <w:rPr>
          <w:rFonts w:hint="eastAsia"/>
          <w:sz w:val="22"/>
          <w:szCs w:val="22"/>
        </w:rPr>
        <w:t>, CSI-RS (</w:t>
      </w:r>
      <w:r w:rsidRPr="005B482A">
        <w:rPr>
          <w:sz w:val="22"/>
          <w:szCs w:val="22"/>
        </w:rPr>
        <w:t>periodic/semi-persistent CSI-RS</w:t>
      </w:r>
      <w:r w:rsidRPr="005B482A">
        <w:rPr>
          <w:rFonts w:hint="eastAsia"/>
          <w:sz w:val="22"/>
          <w:szCs w:val="22"/>
        </w:rPr>
        <w:t>)</w:t>
      </w:r>
      <w:r w:rsidRPr="005B482A">
        <w:rPr>
          <w:sz w:val="22"/>
          <w:szCs w:val="22"/>
        </w:rPr>
        <w:t xml:space="preserve"> and </w:t>
      </w:r>
      <w:r w:rsidRPr="00865FB8">
        <w:rPr>
          <w:sz w:val="22"/>
          <w:szCs w:val="22"/>
        </w:rPr>
        <w:t>SRS (periodic/semi-persistent) can be sued as spatial QCL reference for semi-persistent SRS. The MAC CE is used to activate</w:t>
      </w:r>
      <w:r w:rsidR="00C26F18" w:rsidRPr="00865FB8">
        <w:rPr>
          <w:sz w:val="22"/>
          <w:szCs w:val="22"/>
        </w:rPr>
        <w:t>/deactivate</w:t>
      </w:r>
      <w:r w:rsidRPr="00865FB8">
        <w:rPr>
          <w:sz w:val="22"/>
          <w:szCs w:val="22"/>
        </w:rPr>
        <w:t xml:space="preserve"> one of se</w:t>
      </w:r>
      <w:r w:rsidR="00C26F18" w:rsidRPr="00865FB8">
        <w:rPr>
          <w:sz w:val="22"/>
          <w:szCs w:val="22"/>
        </w:rPr>
        <w:t xml:space="preserve">mi-persistent SRS resource sets. </w:t>
      </w:r>
      <w:r w:rsidR="00FD721C" w:rsidRPr="00865FB8">
        <w:rPr>
          <w:sz w:val="22"/>
          <w:szCs w:val="22"/>
        </w:rPr>
        <w:t xml:space="preserve">For the activated semi-persistent SRS resource sets, </w:t>
      </w:r>
      <w:r w:rsidR="00FD721C" w:rsidRPr="00865FB8">
        <w:rPr>
          <w:sz w:val="22"/>
          <w:szCs w:val="22"/>
          <w:lang w:eastAsia="zh-CN"/>
        </w:rPr>
        <w:t xml:space="preserve">up to </w:t>
      </w:r>
      <w:r w:rsidR="00FD721C" w:rsidRPr="00865FB8">
        <w:rPr>
          <w:i/>
          <w:sz w:val="22"/>
          <w:szCs w:val="22"/>
          <w:lang w:eastAsia="zh-CN"/>
        </w:rPr>
        <w:t>S</w:t>
      </w:r>
      <w:r w:rsidR="00FD721C" w:rsidRPr="00865FB8">
        <w:rPr>
          <w:sz w:val="22"/>
          <w:szCs w:val="22"/>
          <w:vertAlign w:val="subscript"/>
          <w:lang w:eastAsia="zh-CN"/>
        </w:rPr>
        <w:t>2</w:t>
      </w:r>
      <w:r w:rsidR="00FD721C" w:rsidRPr="00865FB8">
        <w:rPr>
          <w:sz w:val="22"/>
          <w:szCs w:val="22"/>
          <w:lang w:eastAsia="zh-CN"/>
        </w:rPr>
        <w:t xml:space="preserve"> SRS resources can be configured. Each SRS resource is identified by an ID, i.e. </w:t>
      </w:r>
      <w:r w:rsidR="00FD721C" w:rsidRPr="00865FB8">
        <w:rPr>
          <w:i/>
          <w:sz w:val="22"/>
          <w:szCs w:val="22"/>
        </w:rPr>
        <w:t>srs-ResourceId</w:t>
      </w:r>
      <w:r w:rsidR="00FD721C" w:rsidRPr="00865FB8">
        <w:rPr>
          <w:sz w:val="22"/>
          <w:szCs w:val="22"/>
        </w:rPr>
        <w:t xml:space="preserve"> configured by RRC.</w:t>
      </w:r>
      <w:r w:rsidR="00FD721C">
        <w:t xml:space="preserve"> </w:t>
      </w:r>
      <w:r w:rsidR="00FD721C">
        <w:rPr>
          <w:sz w:val="22"/>
          <w:szCs w:val="22"/>
        </w:rPr>
        <w:t>Furthermore, the</w:t>
      </w:r>
      <w:r w:rsidRPr="005B482A">
        <w:rPr>
          <w:sz w:val="22"/>
          <w:szCs w:val="22"/>
        </w:rPr>
        <w:t xml:space="preserve"> spatial QCI relationship</w:t>
      </w:r>
      <w:r w:rsidR="00C26F18">
        <w:rPr>
          <w:sz w:val="22"/>
          <w:szCs w:val="22"/>
        </w:rPr>
        <w:t xml:space="preserve"> </w:t>
      </w:r>
      <w:r w:rsidR="00FD721C">
        <w:rPr>
          <w:sz w:val="22"/>
          <w:szCs w:val="22"/>
        </w:rPr>
        <w:t>should be</w:t>
      </w:r>
      <w:r w:rsidR="00C26F18">
        <w:rPr>
          <w:sz w:val="22"/>
          <w:szCs w:val="22"/>
        </w:rPr>
        <w:t xml:space="preserve"> provided</w:t>
      </w:r>
      <w:r w:rsidR="00FD721C">
        <w:rPr>
          <w:sz w:val="22"/>
          <w:szCs w:val="22"/>
        </w:rPr>
        <w:t xml:space="preserve"> for each SRS resource</w:t>
      </w:r>
      <w:r w:rsidRPr="005B482A">
        <w:rPr>
          <w:sz w:val="22"/>
          <w:szCs w:val="22"/>
        </w:rPr>
        <w:t>.</w:t>
      </w:r>
      <w:r w:rsidR="005B482A" w:rsidRPr="005B482A">
        <w:rPr>
          <w:sz w:val="22"/>
          <w:szCs w:val="22"/>
        </w:rPr>
        <w:t xml:space="preserve"> </w:t>
      </w:r>
      <w:r w:rsidR="005B482A" w:rsidRPr="005B482A">
        <w:rPr>
          <w:i/>
          <w:sz w:val="22"/>
          <w:szCs w:val="22"/>
        </w:rPr>
        <w:t>A SRS-SpatialRelationInfor</w:t>
      </w:r>
      <w:r w:rsidR="005B482A" w:rsidRPr="005B482A">
        <w:rPr>
          <w:sz w:val="22"/>
          <w:szCs w:val="22"/>
        </w:rPr>
        <w:t xml:space="preserve"> field is RRC configured per SRS resource for UL beam indication, which provide the configuration of the spatial relation between a reference RS and the target SRS. The reference RS can be SSB/CSI-RS/SRS. O</w:t>
      </w:r>
      <w:r w:rsidRPr="005B482A">
        <w:rPr>
          <w:sz w:val="22"/>
          <w:szCs w:val="22"/>
        </w:rPr>
        <w:t>nly one of the resource ID i.e. SSB ID, CSI-RS ID, SRS ID is needed</w:t>
      </w:r>
      <w:r w:rsidR="00C26F18">
        <w:rPr>
          <w:sz w:val="22"/>
          <w:szCs w:val="22"/>
        </w:rPr>
        <w:t xml:space="preserve">. </w:t>
      </w:r>
      <w:r w:rsidR="00FD721C">
        <w:rPr>
          <w:sz w:val="22"/>
          <w:szCs w:val="22"/>
        </w:rPr>
        <w:t xml:space="preserve">Considering </w:t>
      </w:r>
      <w:r w:rsidR="00C26F18">
        <w:rPr>
          <w:sz w:val="22"/>
          <w:szCs w:val="22"/>
        </w:rPr>
        <w:t xml:space="preserve">the size </w:t>
      </w:r>
      <w:r w:rsidR="00C26F18" w:rsidRPr="005B482A">
        <w:rPr>
          <w:sz w:val="22"/>
          <w:szCs w:val="22"/>
        </w:rPr>
        <w:t>SSB ID</w:t>
      </w:r>
      <w:r w:rsidR="0059141E">
        <w:rPr>
          <w:sz w:val="22"/>
          <w:szCs w:val="22"/>
        </w:rPr>
        <w:t xml:space="preserve"> (6bits)</w:t>
      </w:r>
      <w:r w:rsidR="00C26F18" w:rsidRPr="005B482A">
        <w:rPr>
          <w:sz w:val="22"/>
          <w:szCs w:val="22"/>
        </w:rPr>
        <w:t>, CSI-RS ID</w:t>
      </w:r>
      <w:r w:rsidR="0059141E">
        <w:rPr>
          <w:sz w:val="22"/>
          <w:szCs w:val="22"/>
        </w:rPr>
        <w:t xml:space="preserve"> (7bits)</w:t>
      </w:r>
      <w:r w:rsidR="00C26F18" w:rsidRPr="005B482A">
        <w:rPr>
          <w:sz w:val="22"/>
          <w:szCs w:val="22"/>
        </w:rPr>
        <w:t>, SRS ID</w:t>
      </w:r>
      <w:r w:rsidR="0059141E">
        <w:rPr>
          <w:sz w:val="22"/>
          <w:szCs w:val="22"/>
        </w:rPr>
        <w:t xml:space="preserve"> (5bits)</w:t>
      </w:r>
      <w:r w:rsidR="00C26F18">
        <w:rPr>
          <w:sz w:val="22"/>
          <w:szCs w:val="22"/>
        </w:rPr>
        <w:t xml:space="preserve"> are different</w:t>
      </w:r>
      <w:r w:rsidR="00FD721C">
        <w:rPr>
          <w:sz w:val="22"/>
          <w:szCs w:val="22"/>
        </w:rPr>
        <w:t xml:space="preserve">, </w:t>
      </w:r>
      <w:r w:rsidR="0059141E">
        <w:rPr>
          <w:sz w:val="22"/>
          <w:szCs w:val="22"/>
        </w:rPr>
        <w:t xml:space="preserve">RS type need to be indicated. In order to achieve the byte alignment, two RS type fields are used. RS type1 is used to indicate whether the RS is CSI-RS or not. If the RS type is CSI-RS, the following 7bits are used to indicate the CSI-RS ID; Otherwise, UE will check RS type2. </w:t>
      </w:r>
      <w:r w:rsidR="00786581">
        <w:rPr>
          <w:sz w:val="22"/>
          <w:szCs w:val="22"/>
        </w:rPr>
        <w:t xml:space="preserve">RS type2 is used to differentiate SSB and SRS. If RS type2 indicates SSB, the following 6bits are SSB ID. Otherwise, the following 5bits are SRS ID and the least significate bit is ignored. </w:t>
      </w:r>
    </w:p>
    <w:p w:rsidR="00737ADF" w:rsidRDefault="0059141E" w:rsidP="001E474E">
      <w:pPr>
        <w:pStyle w:val="Doc-text2"/>
        <w:tabs>
          <w:tab w:val="left" w:pos="340"/>
        </w:tabs>
        <w:spacing w:before="120" w:after="120"/>
        <w:ind w:left="0" w:firstLine="0"/>
        <w:jc w:val="both"/>
        <w:rPr>
          <w:b/>
          <w:sz w:val="22"/>
          <w:szCs w:val="22"/>
        </w:rPr>
      </w:pPr>
      <w:r w:rsidRPr="00BF1EAC">
        <w:rPr>
          <w:b/>
          <w:sz w:val="22"/>
          <w:szCs w:val="22"/>
        </w:rPr>
        <w:t xml:space="preserve">Proposal </w:t>
      </w:r>
      <w:r w:rsidR="00A47B9F">
        <w:rPr>
          <w:b/>
          <w:sz w:val="22"/>
          <w:szCs w:val="22"/>
        </w:rPr>
        <w:t>10</w:t>
      </w:r>
      <w:r w:rsidRPr="00BF1EAC">
        <w:rPr>
          <w:b/>
          <w:sz w:val="22"/>
          <w:szCs w:val="22"/>
        </w:rPr>
        <w:t>:</w:t>
      </w:r>
      <w:r w:rsidR="00737ADF">
        <w:rPr>
          <w:b/>
          <w:sz w:val="22"/>
          <w:szCs w:val="22"/>
        </w:rPr>
        <w:t xml:space="preserve"> </w:t>
      </w:r>
      <w:r w:rsidR="00C622D0">
        <w:rPr>
          <w:b/>
          <w:sz w:val="22"/>
          <w:szCs w:val="22"/>
        </w:rPr>
        <w:t>The</w:t>
      </w:r>
      <w:r w:rsidR="00C622D0" w:rsidRPr="00737ADF">
        <w:rPr>
          <w:b/>
          <w:sz w:val="22"/>
          <w:szCs w:val="22"/>
        </w:rPr>
        <w:t xml:space="preserve"> MAC CE for </w:t>
      </w:r>
      <w:r w:rsidR="00737ADF">
        <w:rPr>
          <w:b/>
          <w:sz w:val="22"/>
          <w:szCs w:val="22"/>
        </w:rPr>
        <w:t>SP</w:t>
      </w:r>
      <w:r w:rsidR="00C622D0" w:rsidRPr="00737ADF">
        <w:rPr>
          <w:b/>
          <w:sz w:val="22"/>
          <w:szCs w:val="22"/>
        </w:rPr>
        <w:t xml:space="preserve"> SRS </w:t>
      </w:r>
      <w:r w:rsidR="00737ADF">
        <w:rPr>
          <w:b/>
          <w:sz w:val="22"/>
          <w:szCs w:val="22"/>
        </w:rPr>
        <w:t>a</w:t>
      </w:r>
      <w:r w:rsidR="00C622D0" w:rsidRPr="00737ADF">
        <w:rPr>
          <w:b/>
          <w:sz w:val="22"/>
          <w:szCs w:val="22"/>
        </w:rPr>
        <w:t>ctivation has a variable size.</w:t>
      </w:r>
      <w:r w:rsidRPr="00BF1EAC">
        <w:rPr>
          <w:b/>
          <w:sz w:val="22"/>
          <w:szCs w:val="22"/>
        </w:rPr>
        <w:t xml:space="preserve"> </w:t>
      </w:r>
      <w:r w:rsidR="00C622D0" w:rsidRPr="00865FB8">
        <w:rPr>
          <w:b/>
          <w:sz w:val="22"/>
          <w:szCs w:val="22"/>
        </w:rPr>
        <w:t>One field is used to i</w:t>
      </w:r>
      <w:r w:rsidR="00C622D0">
        <w:rPr>
          <w:b/>
          <w:sz w:val="22"/>
          <w:szCs w:val="22"/>
        </w:rPr>
        <w:t xml:space="preserve">ndicate activation/deactivation. The other field of 4bits indicates the </w:t>
      </w:r>
      <w:r w:rsidR="00737ADF" w:rsidRPr="00737ADF">
        <w:rPr>
          <w:b/>
          <w:sz w:val="22"/>
          <w:szCs w:val="22"/>
        </w:rPr>
        <w:t>SP SRS resource set</w:t>
      </w:r>
      <w:r w:rsidR="00737ADF">
        <w:rPr>
          <w:b/>
          <w:sz w:val="22"/>
          <w:szCs w:val="22"/>
        </w:rPr>
        <w:t xml:space="preserve"> ID. </w:t>
      </w:r>
    </w:p>
    <w:p w:rsidR="0059141E" w:rsidRDefault="00737ADF" w:rsidP="001E474E">
      <w:pPr>
        <w:pStyle w:val="Doc-text2"/>
        <w:tabs>
          <w:tab w:val="left" w:pos="340"/>
        </w:tabs>
        <w:spacing w:before="120" w:after="120"/>
        <w:ind w:left="0" w:firstLine="0"/>
        <w:jc w:val="both"/>
        <w:rPr>
          <w:sz w:val="22"/>
          <w:szCs w:val="22"/>
        </w:rPr>
      </w:pPr>
      <w:r>
        <w:rPr>
          <w:b/>
          <w:sz w:val="22"/>
          <w:szCs w:val="22"/>
        </w:rPr>
        <w:t xml:space="preserve">Proposal 11: </w:t>
      </w:r>
      <w:r w:rsidR="0059141E">
        <w:rPr>
          <w:b/>
          <w:sz w:val="22"/>
          <w:szCs w:val="22"/>
        </w:rPr>
        <w:t xml:space="preserve">One field </w:t>
      </w:r>
      <w:r w:rsidR="00786581">
        <w:rPr>
          <w:b/>
          <w:sz w:val="22"/>
          <w:szCs w:val="22"/>
        </w:rPr>
        <w:t>of one bit is used to indicate whether CSI-RS is QCLed or not</w:t>
      </w:r>
      <w:r w:rsidR="00C622D0">
        <w:rPr>
          <w:b/>
          <w:sz w:val="22"/>
          <w:szCs w:val="22"/>
        </w:rPr>
        <w:t>.</w:t>
      </w:r>
      <w:r w:rsidR="00786581">
        <w:rPr>
          <w:b/>
          <w:sz w:val="22"/>
          <w:szCs w:val="22"/>
        </w:rPr>
        <w:t xml:space="preserve"> </w:t>
      </w:r>
      <w:r w:rsidR="00C622D0">
        <w:rPr>
          <w:b/>
          <w:sz w:val="22"/>
          <w:szCs w:val="22"/>
        </w:rPr>
        <w:t xml:space="preserve">Another </w:t>
      </w:r>
      <w:r w:rsidR="00786581">
        <w:rPr>
          <w:b/>
          <w:sz w:val="22"/>
          <w:szCs w:val="22"/>
        </w:rPr>
        <w:t xml:space="preserve">field of one bit is used to differentiate SSB and SRS. </w:t>
      </w:r>
    </w:p>
    <w:p w:rsidR="00865FB8" w:rsidRDefault="00865FB8" w:rsidP="00865FB8">
      <w:pPr>
        <w:pStyle w:val="Doc-text2"/>
        <w:tabs>
          <w:tab w:val="left" w:pos="340"/>
        </w:tabs>
        <w:spacing w:before="120" w:after="120"/>
        <w:ind w:left="0" w:firstLine="0"/>
        <w:jc w:val="both"/>
        <w:rPr>
          <w:sz w:val="22"/>
          <w:szCs w:val="22"/>
        </w:rPr>
      </w:pPr>
      <w:r>
        <w:rPr>
          <w:sz w:val="22"/>
          <w:szCs w:val="22"/>
        </w:rPr>
        <w:t>If lists of SSB ID/CSI-RS ID/SRS ID are provided, UE doesn’t know which SRS resource each ID corresponds to. One option is that the SRS</w:t>
      </w:r>
      <w:r w:rsidRPr="00562A0E">
        <w:rPr>
          <w:sz w:val="22"/>
          <w:szCs w:val="22"/>
        </w:rPr>
        <w:t xml:space="preserve"> resource</w:t>
      </w:r>
      <w:r>
        <w:rPr>
          <w:sz w:val="22"/>
          <w:szCs w:val="22"/>
        </w:rPr>
        <w:t>s ID is provided together with the RS ID for the SRS</w:t>
      </w:r>
      <w:r w:rsidRPr="00562A0E">
        <w:rPr>
          <w:sz w:val="22"/>
          <w:szCs w:val="22"/>
        </w:rPr>
        <w:t xml:space="preserve"> resource</w:t>
      </w:r>
      <w:r>
        <w:rPr>
          <w:sz w:val="22"/>
          <w:szCs w:val="22"/>
        </w:rPr>
        <w:t xml:space="preserve">s. However, the maximum CSI-RS resource ID would be 32 and 5bits will be needed for each SRS resource ID. The large signaling overhead is concerned. If SRS resource ID is not carried in the MAC CE, MAC needs </w:t>
      </w:r>
      <w:r>
        <w:rPr>
          <w:sz w:val="22"/>
          <w:szCs w:val="22"/>
        </w:rPr>
        <w:lastRenderedPageBreak/>
        <w:t xml:space="preserve">to acquire </w:t>
      </w:r>
      <w:r>
        <w:rPr>
          <w:i/>
          <w:sz w:val="22"/>
          <w:szCs w:val="22"/>
        </w:rPr>
        <w:t>srs</w:t>
      </w:r>
      <w:r w:rsidRPr="000102FA">
        <w:rPr>
          <w:i/>
          <w:sz w:val="22"/>
          <w:szCs w:val="22"/>
        </w:rPr>
        <w:t>-Resources</w:t>
      </w:r>
      <w:r w:rsidRPr="000102FA">
        <w:rPr>
          <w:sz w:val="22"/>
          <w:szCs w:val="22"/>
        </w:rPr>
        <w:t xml:space="preserve"> configuration</w:t>
      </w:r>
      <w:r>
        <w:rPr>
          <w:sz w:val="22"/>
          <w:szCs w:val="22"/>
        </w:rPr>
        <w:t xml:space="preserve"> from RRC layer. So reference signal ID can be provided for each of the configured SRS resource e.g. in increasing order of the S</w:t>
      </w:r>
      <w:r w:rsidRPr="00562A0E">
        <w:rPr>
          <w:sz w:val="22"/>
          <w:szCs w:val="22"/>
        </w:rPr>
        <w:t>RS resource</w:t>
      </w:r>
      <w:r>
        <w:rPr>
          <w:sz w:val="22"/>
          <w:szCs w:val="22"/>
        </w:rPr>
        <w:t xml:space="preserve">s ID. </w:t>
      </w:r>
      <w:r>
        <w:rPr>
          <w:sz w:val="22"/>
          <w:szCs w:val="22"/>
          <w:lang w:eastAsia="zh-CN"/>
        </w:rPr>
        <w:t xml:space="preserve"> </w:t>
      </w:r>
    </w:p>
    <w:p w:rsidR="00865FB8" w:rsidRDefault="00865FB8" w:rsidP="00865FB8">
      <w:pPr>
        <w:pStyle w:val="Doc-text2"/>
        <w:tabs>
          <w:tab w:val="left" w:pos="340"/>
        </w:tabs>
        <w:spacing w:before="120" w:after="120"/>
        <w:ind w:left="0" w:firstLine="0"/>
        <w:jc w:val="both"/>
        <w:rPr>
          <w:b/>
          <w:sz w:val="22"/>
          <w:szCs w:val="22"/>
        </w:rPr>
      </w:pPr>
      <w:r>
        <w:rPr>
          <w:b/>
          <w:sz w:val="22"/>
          <w:szCs w:val="22"/>
        </w:rPr>
        <w:t>Proposal 1</w:t>
      </w:r>
      <w:r w:rsidR="00737ADF">
        <w:rPr>
          <w:b/>
          <w:sz w:val="22"/>
          <w:szCs w:val="22"/>
        </w:rPr>
        <w:t>2</w:t>
      </w:r>
      <w:r>
        <w:rPr>
          <w:b/>
          <w:sz w:val="22"/>
          <w:szCs w:val="22"/>
        </w:rPr>
        <w:t>: The RS ID and the RS type for</w:t>
      </w:r>
      <w:r w:rsidRPr="00BF1EAC">
        <w:rPr>
          <w:b/>
          <w:sz w:val="22"/>
          <w:szCs w:val="22"/>
        </w:rPr>
        <w:t xml:space="preserve"> each configured </w:t>
      </w:r>
      <w:r>
        <w:rPr>
          <w:b/>
          <w:sz w:val="22"/>
          <w:szCs w:val="22"/>
        </w:rPr>
        <w:t>SRS</w:t>
      </w:r>
      <w:r w:rsidRPr="00BF1EAC">
        <w:rPr>
          <w:b/>
          <w:sz w:val="22"/>
          <w:szCs w:val="22"/>
        </w:rPr>
        <w:t xml:space="preserve"> resource </w:t>
      </w:r>
      <w:r>
        <w:rPr>
          <w:b/>
          <w:sz w:val="22"/>
          <w:szCs w:val="22"/>
        </w:rPr>
        <w:t xml:space="preserve">are </w:t>
      </w:r>
      <w:r w:rsidR="00C622D0">
        <w:rPr>
          <w:b/>
          <w:sz w:val="22"/>
          <w:szCs w:val="22"/>
        </w:rPr>
        <w:t>present</w:t>
      </w:r>
      <w:r>
        <w:rPr>
          <w:b/>
          <w:sz w:val="22"/>
          <w:szCs w:val="22"/>
        </w:rPr>
        <w:t xml:space="preserve"> in the MAC CE with</w:t>
      </w:r>
      <w:r w:rsidRPr="00BF1EAC">
        <w:rPr>
          <w:b/>
          <w:sz w:val="22"/>
          <w:szCs w:val="22"/>
        </w:rPr>
        <w:t xml:space="preserve"> </w:t>
      </w:r>
      <w:r w:rsidR="00C622D0">
        <w:rPr>
          <w:b/>
          <w:sz w:val="22"/>
          <w:szCs w:val="22"/>
        </w:rPr>
        <w:t>ascending</w:t>
      </w:r>
      <w:r w:rsidRPr="00BF1EAC">
        <w:rPr>
          <w:b/>
          <w:sz w:val="22"/>
          <w:szCs w:val="22"/>
        </w:rPr>
        <w:t xml:space="preserve"> order of the </w:t>
      </w:r>
      <w:r>
        <w:rPr>
          <w:b/>
          <w:sz w:val="22"/>
          <w:szCs w:val="22"/>
        </w:rPr>
        <w:t>SRS</w:t>
      </w:r>
      <w:r w:rsidRPr="00BF1EAC">
        <w:rPr>
          <w:b/>
          <w:sz w:val="22"/>
          <w:szCs w:val="22"/>
        </w:rPr>
        <w:t xml:space="preserve"> resources ID.</w:t>
      </w:r>
    </w:p>
    <w:p w:rsidR="00C622D0" w:rsidRDefault="00865FB8" w:rsidP="001E474E">
      <w:pPr>
        <w:pStyle w:val="Doc-text2"/>
        <w:tabs>
          <w:tab w:val="left" w:pos="340"/>
        </w:tabs>
        <w:spacing w:before="120" w:after="120"/>
        <w:ind w:left="0" w:firstLine="0"/>
        <w:jc w:val="both"/>
        <w:rPr>
          <w:b/>
          <w:sz w:val="22"/>
          <w:szCs w:val="22"/>
        </w:rPr>
      </w:pPr>
      <w:r>
        <w:rPr>
          <w:b/>
          <w:sz w:val="22"/>
          <w:szCs w:val="22"/>
        </w:rPr>
        <w:t>Proposal 1</w:t>
      </w:r>
      <w:r w:rsidR="00737ADF">
        <w:rPr>
          <w:b/>
          <w:sz w:val="22"/>
          <w:szCs w:val="22"/>
        </w:rPr>
        <w:t>3</w:t>
      </w:r>
      <w:r w:rsidRPr="00C622D0">
        <w:rPr>
          <w:rFonts w:hint="eastAsia"/>
          <w:b/>
          <w:sz w:val="22"/>
          <w:szCs w:val="22"/>
        </w:rPr>
        <w:t xml:space="preserve">: MAC layer </w:t>
      </w:r>
      <w:r w:rsidR="00C622D0" w:rsidRPr="00C622D0">
        <w:rPr>
          <w:b/>
          <w:sz w:val="22"/>
          <w:szCs w:val="22"/>
        </w:rPr>
        <w:t>maps RS ID</w:t>
      </w:r>
      <w:r w:rsidR="00C622D0">
        <w:rPr>
          <w:b/>
          <w:sz w:val="22"/>
          <w:szCs w:val="22"/>
        </w:rPr>
        <w:t>s in the MAC CE</w:t>
      </w:r>
      <w:r w:rsidR="00C622D0" w:rsidRPr="00C622D0">
        <w:rPr>
          <w:b/>
          <w:sz w:val="22"/>
          <w:szCs w:val="22"/>
        </w:rPr>
        <w:t xml:space="preserve"> to</w:t>
      </w:r>
      <w:r w:rsidRPr="00C622D0">
        <w:rPr>
          <w:b/>
          <w:sz w:val="22"/>
          <w:szCs w:val="22"/>
        </w:rPr>
        <w:t xml:space="preserve"> the SRS resource IDs from RRC </w:t>
      </w:r>
      <w:r w:rsidR="00C622D0" w:rsidRPr="00C622D0">
        <w:rPr>
          <w:b/>
          <w:sz w:val="22"/>
          <w:szCs w:val="22"/>
        </w:rPr>
        <w:t>for the activated SP SRS resource set</w:t>
      </w:r>
      <w:r w:rsidR="00C622D0">
        <w:rPr>
          <w:b/>
          <w:sz w:val="22"/>
          <w:szCs w:val="22"/>
        </w:rPr>
        <w:t xml:space="preserve">. </w:t>
      </w:r>
    </w:p>
    <w:p w:rsidR="005B482A" w:rsidRDefault="005B482A" w:rsidP="001E474E">
      <w:pPr>
        <w:pStyle w:val="Doc-text2"/>
        <w:tabs>
          <w:tab w:val="left" w:pos="340"/>
        </w:tabs>
        <w:spacing w:before="120" w:after="120"/>
        <w:ind w:left="0" w:firstLine="0"/>
        <w:jc w:val="both"/>
        <w:rPr>
          <w:sz w:val="22"/>
          <w:szCs w:val="22"/>
        </w:rPr>
      </w:pPr>
      <w:r>
        <w:rPr>
          <w:sz w:val="22"/>
          <w:szCs w:val="22"/>
        </w:rPr>
        <w:t xml:space="preserve">A </w:t>
      </w:r>
      <w:r w:rsidR="0059141E">
        <w:rPr>
          <w:sz w:val="22"/>
          <w:szCs w:val="22"/>
        </w:rPr>
        <w:t>variable</w:t>
      </w:r>
      <w:r>
        <w:rPr>
          <w:sz w:val="22"/>
          <w:szCs w:val="22"/>
        </w:rPr>
        <w:t xml:space="preserve"> size of MAC CE for Semi-persistent SRS activation</w:t>
      </w:r>
      <w:r w:rsidR="0059141E">
        <w:rPr>
          <w:sz w:val="22"/>
          <w:szCs w:val="22"/>
        </w:rPr>
        <w:t>/deactivation</w:t>
      </w:r>
      <w:r>
        <w:rPr>
          <w:sz w:val="22"/>
          <w:szCs w:val="22"/>
        </w:rPr>
        <w:t xml:space="preserve"> is illustrated in Figure </w:t>
      </w:r>
      <w:r w:rsidR="0059141E">
        <w:rPr>
          <w:sz w:val="22"/>
          <w:szCs w:val="22"/>
        </w:rPr>
        <w:t>7</w:t>
      </w:r>
      <w:r>
        <w:rPr>
          <w:sz w:val="22"/>
          <w:szCs w:val="22"/>
        </w:rPr>
        <w:t>.</w:t>
      </w:r>
    </w:p>
    <w:p w:rsidR="005B482A" w:rsidRDefault="00737ADF" w:rsidP="005B482A">
      <w:pPr>
        <w:pStyle w:val="Doc-text2"/>
        <w:tabs>
          <w:tab w:val="left" w:pos="340"/>
        </w:tabs>
        <w:spacing w:before="120" w:after="120"/>
        <w:ind w:left="0" w:firstLine="0"/>
        <w:jc w:val="center"/>
      </w:pPr>
      <w:r>
        <w:object w:dxaOrig="5821" w:dyaOrig="4110">
          <v:shape id="_x0000_i1031" type="#_x0000_t75" style="width:290.7pt;height:205.8pt" o:ole="">
            <v:imagedata r:id="rId20" o:title=""/>
          </v:shape>
          <o:OLEObject Type="Embed" ProgID="Visio.Drawing.15" ShapeID="_x0000_i1031" DrawAspect="Content" ObjectID="_1580278634" r:id="rId21"/>
        </w:object>
      </w:r>
    </w:p>
    <w:p w:rsidR="005B482A" w:rsidRPr="009548AB" w:rsidRDefault="005B482A" w:rsidP="005B482A">
      <w:pPr>
        <w:pStyle w:val="Doc-text2"/>
        <w:tabs>
          <w:tab w:val="left" w:pos="340"/>
        </w:tabs>
        <w:spacing w:before="120" w:after="120"/>
        <w:ind w:left="0" w:firstLine="0"/>
        <w:jc w:val="center"/>
        <w:rPr>
          <w:b/>
          <w:szCs w:val="20"/>
        </w:rPr>
      </w:pPr>
      <w:r>
        <w:rPr>
          <w:b/>
          <w:szCs w:val="20"/>
        </w:rPr>
        <w:t xml:space="preserve">Figure </w:t>
      </w:r>
      <w:r w:rsidR="00786581">
        <w:rPr>
          <w:b/>
          <w:szCs w:val="20"/>
        </w:rPr>
        <w:t>7</w:t>
      </w:r>
      <w:r>
        <w:rPr>
          <w:b/>
          <w:szCs w:val="20"/>
        </w:rPr>
        <w:t xml:space="preserve"> </w:t>
      </w:r>
      <w:r w:rsidRPr="00E51661">
        <w:rPr>
          <w:b/>
          <w:szCs w:val="20"/>
        </w:rPr>
        <w:t xml:space="preserve">MAC CE for </w:t>
      </w:r>
      <w:r>
        <w:rPr>
          <w:b/>
          <w:szCs w:val="20"/>
        </w:rPr>
        <w:t>semi-persistent SRS activation</w:t>
      </w:r>
    </w:p>
    <w:p w:rsidR="005B482A" w:rsidRDefault="005B482A" w:rsidP="005B482A">
      <w:pPr>
        <w:jc w:val="both"/>
        <w:rPr>
          <w:rFonts w:ascii="Arial" w:eastAsia="SimSun" w:hAnsi="Arial" w:cs="Arial"/>
          <w:sz w:val="28"/>
          <w:lang w:val="en-US" w:eastAsia="ja-JP"/>
        </w:rPr>
      </w:pPr>
      <w:r w:rsidRPr="005B482A">
        <w:rPr>
          <w:rFonts w:ascii="Arial" w:eastAsia="SimSun" w:hAnsi="Arial" w:cs="Arial"/>
          <w:sz w:val="28"/>
          <w:lang w:val="en-US" w:eastAsia="ja-JP"/>
        </w:rPr>
        <w:t xml:space="preserve">4.2 </w:t>
      </w:r>
      <w:r w:rsidRPr="001E474E">
        <w:rPr>
          <w:rFonts w:ascii="Arial" w:eastAsia="SimSun" w:hAnsi="Arial" w:cs="Arial"/>
          <w:sz w:val="28"/>
          <w:lang w:val="en-US" w:eastAsia="ja-JP"/>
        </w:rPr>
        <w:t xml:space="preserve">MAC CE for </w:t>
      </w:r>
      <w:r>
        <w:rPr>
          <w:rFonts w:ascii="Arial" w:eastAsia="SimSun" w:hAnsi="Arial" w:cs="Arial"/>
          <w:sz w:val="28"/>
          <w:lang w:val="en-US" w:eastAsia="ja-JP"/>
        </w:rPr>
        <w:t>UL Beam Indication for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7"/>
        <w:gridCol w:w="870"/>
        <w:gridCol w:w="1939"/>
        <w:gridCol w:w="2704"/>
        <w:gridCol w:w="3567"/>
      </w:tblGrid>
      <w:tr w:rsidR="00786581" w:rsidRPr="00562A0E" w:rsidTr="00983899">
        <w:trPr>
          <w:trHeight w:val="620"/>
        </w:trPr>
        <w:tc>
          <w:tcPr>
            <w:tcW w:w="608" w:type="pct"/>
            <w:tcBorders>
              <w:top w:val="single" w:sz="4" w:space="0" w:color="auto"/>
              <w:left w:val="single" w:sz="4" w:space="0" w:color="auto"/>
              <w:bottom w:val="single" w:sz="4" w:space="0" w:color="auto"/>
              <w:right w:val="single" w:sz="4" w:space="0" w:color="auto"/>
            </w:tcBorders>
            <w:shd w:val="clear" w:color="auto" w:fill="8EAADB"/>
            <w:tcMar>
              <w:top w:w="0" w:type="dxa"/>
              <w:left w:w="108" w:type="dxa"/>
              <w:bottom w:w="0" w:type="dxa"/>
              <w:right w:w="108" w:type="dxa"/>
            </w:tcMar>
            <w:vAlign w:val="center"/>
            <w:hideMark/>
          </w:tcPr>
          <w:p w:rsidR="00786581" w:rsidRPr="00562A0E" w:rsidRDefault="00786581" w:rsidP="00983899">
            <w:pPr>
              <w:rPr>
                <w:bCs/>
                <w:sz w:val="22"/>
                <w:szCs w:val="22"/>
                <w:lang w:val="en-US" w:eastAsia="ja-JP"/>
              </w:rPr>
            </w:pPr>
            <w:r w:rsidRPr="00562A0E">
              <w:rPr>
                <w:bCs/>
                <w:sz w:val="22"/>
                <w:szCs w:val="22"/>
                <w:lang w:eastAsia="en-GB"/>
              </w:rPr>
              <w:t>Specification Number</w:t>
            </w:r>
          </w:p>
        </w:tc>
        <w:tc>
          <w:tcPr>
            <w:tcW w:w="451" w:type="pct"/>
            <w:tcBorders>
              <w:top w:val="single" w:sz="4" w:space="0" w:color="auto"/>
              <w:left w:val="single" w:sz="4" w:space="0" w:color="auto"/>
              <w:bottom w:val="single" w:sz="4" w:space="0" w:color="auto"/>
              <w:right w:val="single" w:sz="4" w:space="0" w:color="auto"/>
            </w:tcBorders>
            <w:shd w:val="clear" w:color="auto" w:fill="8EAADB"/>
            <w:tcMar>
              <w:top w:w="0" w:type="dxa"/>
              <w:left w:w="108" w:type="dxa"/>
              <w:bottom w:w="0" w:type="dxa"/>
              <w:right w:w="108" w:type="dxa"/>
            </w:tcMar>
            <w:vAlign w:val="center"/>
            <w:hideMark/>
          </w:tcPr>
          <w:p w:rsidR="00786581" w:rsidRPr="00562A0E" w:rsidRDefault="00786581" w:rsidP="00983899">
            <w:pPr>
              <w:rPr>
                <w:bCs/>
                <w:sz w:val="22"/>
                <w:szCs w:val="22"/>
                <w:lang w:eastAsia="en-GB"/>
              </w:rPr>
            </w:pPr>
            <w:r w:rsidRPr="00562A0E">
              <w:rPr>
                <w:bCs/>
                <w:sz w:val="22"/>
                <w:szCs w:val="22"/>
                <w:lang w:eastAsia="en-GB"/>
              </w:rPr>
              <w:t> </w:t>
            </w:r>
          </w:p>
        </w:tc>
        <w:tc>
          <w:tcPr>
            <w:tcW w:w="872" w:type="pct"/>
            <w:tcBorders>
              <w:top w:val="single" w:sz="4" w:space="0" w:color="auto"/>
              <w:left w:val="single" w:sz="4" w:space="0" w:color="auto"/>
              <w:bottom w:val="single" w:sz="4" w:space="0" w:color="auto"/>
              <w:right w:val="single" w:sz="4" w:space="0" w:color="auto"/>
            </w:tcBorders>
            <w:shd w:val="clear" w:color="auto" w:fill="8EAADB"/>
            <w:tcMar>
              <w:top w:w="0" w:type="dxa"/>
              <w:left w:w="108" w:type="dxa"/>
              <w:bottom w:w="0" w:type="dxa"/>
              <w:right w:w="108" w:type="dxa"/>
            </w:tcMar>
            <w:vAlign w:val="center"/>
            <w:hideMark/>
          </w:tcPr>
          <w:p w:rsidR="00786581" w:rsidRPr="00562A0E" w:rsidRDefault="00786581" w:rsidP="00983899">
            <w:pPr>
              <w:rPr>
                <w:bCs/>
                <w:sz w:val="22"/>
                <w:szCs w:val="22"/>
                <w:lang w:eastAsia="en-GB"/>
              </w:rPr>
            </w:pPr>
            <w:r w:rsidRPr="00562A0E">
              <w:rPr>
                <w:bCs/>
                <w:sz w:val="22"/>
                <w:szCs w:val="22"/>
                <w:lang w:eastAsia="en-GB"/>
              </w:rPr>
              <w:t>Parameter Name</w:t>
            </w:r>
          </w:p>
        </w:tc>
        <w:tc>
          <w:tcPr>
            <w:tcW w:w="1328" w:type="pct"/>
            <w:tcBorders>
              <w:top w:val="single" w:sz="4" w:space="0" w:color="auto"/>
              <w:left w:val="single" w:sz="4" w:space="0" w:color="auto"/>
              <w:bottom w:val="single" w:sz="4" w:space="0" w:color="auto"/>
              <w:right w:val="single" w:sz="4" w:space="0" w:color="auto"/>
            </w:tcBorders>
            <w:shd w:val="clear" w:color="auto" w:fill="8EAADB"/>
            <w:tcMar>
              <w:top w:w="0" w:type="dxa"/>
              <w:left w:w="108" w:type="dxa"/>
              <w:bottom w:w="0" w:type="dxa"/>
              <w:right w:w="108" w:type="dxa"/>
            </w:tcMar>
            <w:vAlign w:val="center"/>
            <w:hideMark/>
          </w:tcPr>
          <w:p w:rsidR="00786581" w:rsidRPr="00562A0E" w:rsidRDefault="00786581" w:rsidP="00983899">
            <w:pPr>
              <w:rPr>
                <w:bCs/>
                <w:sz w:val="22"/>
                <w:szCs w:val="22"/>
                <w:lang w:eastAsia="en-GB"/>
              </w:rPr>
            </w:pPr>
            <w:r w:rsidRPr="00562A0E">
              <w:rPr>
                <w:bCs/>
                <w:sz w:val="22"/>
                <w:szCs w:val="22"/>
                <w:lang w:eastAsia="en-GB"/>
              </w:rPr>
              <w:t>Description</w:t>
            </w:r>
          </w:p>
        </w:tc>
        <w:tc>
          <w:tcPr>
            <w:tcW w:w="1740" w:type="pct"/>
            <w:tcBorders>
              <w:top w:val="single" w:sz="4" w:space="0" w:color="auto"/>
              <w:left w:val="single" w:sz="4" w:space="0" w:color="auto"/>
              <w:bottom w:val="single" w:sz="4" w:space="0" w:color="auto"/>
              <w:right w:val="single" w:sz="4" w:space="0" w:color="auto"/>
            </w:tcBorders>
            <w:shd w:val="clear" w:color="auto" w:fill="8EAADB"/>
            <w:tcMar>
              <w:top w:w="0" w:type="dxa"/>
              <w:left w:w="108" w:type="dxa"/>
              <w:bottom w:w="0" w:type="dxa"/>
              <w:right w:w="108" w:type="dxa"/>
            </w:tcMar>
            <w:vAlign w:val="center"/>
            <w:hideMark/>
          </w:tcPr>
          <w:p w:rsidR="00786581" w:rsidRPr="00562A0E" w:rsidRDefault="00786581" w:rsidP="00983899">
            <w:pPr>
              <w:rPr>
                <w:bCs/>
                <w:sz w:val="22"/>
                <w:szCs w:val="22"/>
                <w:lang w:eastAsia="en-GB"/>
              </w:rPr>
            </w:pPr>
            <w:r w:rsidRPr="00562A0E">
              <w:rPr>
                <w:bCs/>
                <w:sz w:val="22"/>
                <w:szCs w:val="22"/>
                <w:lang w:eastAsia="en-GB"/>
              </w:rPr>
              <w:t>Size/format</w:t>
            </w:r>
          </w:p>
        </w:tc>
      </w:tr>
      <w:tr w:rsidR="00786581" w:rsidRPr="00562A0E" w:rsidTr="00983899">
        <w:trPr>
          <w:trHeight w:val="697"/>
        </w:trPr>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86581" w:rsidRPr="00562A0E" w:rsidRDefault="00786581" w:rsidP="00983899">
            <w:pPr>
              <w:rPr>
                <w:bCs/>
                <w:sz w:val="22"/>
                <w:szCs w:val="22"/>
                <w:lang w:val="en-US" w:eastAsia="ja-JP"/>
              </w:rPr>
            </w:pPr>
            <w:r w:rsidRPr="00562A0E">
              <w:rPr>
                <w:bCs/>
                <w:sz w:val="22"/>
                <w:szCs w:val="22"/>
                <w:lang w:eastAsia="en-GB"/>
              </w:rPr>
              <w:t>TS38.214</w:t>
            </w:r>
          </w:p>
        </w:tc>
        <w:tc>
          <w:tcPr>
            <w:tcW w:w="4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86581" w:rsidRPr="00562A0E" w:rsidRDefault="00786581" w:rsidP="00983899">
            <w:pPr>
              <w:rPr>
                <w:bCs/>
                <w:sz w:val="22"/>
                <w:szCs w:val="22"/>
                <w:lang w:eastAsia="en-GB"/>
              </w:rPr>
            </w:pPr>
            <w:r w:rsidRPr="00562A0E">
              <w:rPr>
                <w:bCs/>
                <w:sz w:val="22"/>
                <w:szCs w:val="22"/>
                <w:lang w:eastAsia="en-GB"/>
              </w:rPr>
              <w:t> </w:t>
            </w:r>
            <w:r>
              <w:rPr>
                <w:bCs/>
                <w:sz w:val="22"/>
                <w:szCs w:val="22"/>
                <w:lang w:eastAsia="en-GB"/>
              </w:rPr>
              <w:t>9.2.1</w:t>
            </w:r>
          </w:p>
        </w:tc>
        <w:tc>
          <w:tcPr>
            <w:tcW w:w="8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86581" w:rsidRPr="00562A0E" w:rsidRDefault="00786581" w:rsidP="00983899">
            <w:pPr>
              <w:rPr>
                <w:bCs/>
                <w:sz w:val="22"/>
                <w:szCs w:val="22"/>
                <w:lang w:eastAsia="en-GB"/>
              </w:rPr>
            </w:pPr>
            <w:r w:rsidRPr="00562A0E">
              <w:rPr>
                <w:bCs/>
                <w:sz w:val="22"/>
                <w:szCs w:val="22"/>
                <w:lang w:eastAsia="en-GB"/>
              </w:rPr>
              <w:t>PUCCH-SpatialRelationInfo</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86581" w:rsidRPr="00562A0E" w:rsidRDefault="00786581" w:rsidP="00983899">
            <w:pPr>
              <w:rPr>
                <w:bCs/>
                <w:sz w:val="22"/>
                <w:szCs w:val="22"/>
                <w:lang w:eastAsia="en-GB"/>
              </w:rPr>
            </w:pPr>
            <w:r w:rsidRPr="00562A0E">
              <w:rPr>
                <w:bCs/>
                <w:sz w:val="22"/>
                <w:szCs w:val="22"/>
                <w:lang w:eastAsia="en-GB"/>
              </w:rPr>
              <w:t>Provides the spatial relation for a PUCCH resource</w:t>
            </w:r>
          </w:p>
        </w:tc>
        <w:tc>
          <w:tcPr>
            <w:tcW w:w="17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86581" w:rsidRPr="00562A0E" w:rsidRDefault="00786581" w:rsidP="00983899">
            <w:pPr>
              <w:rPr>
                <w:bCs/>
                <w:sz w:val="22"/>
                <w:szCs w:val="22"/>
                <w:lang w:eastAsia="en-GB"/>
              </w:rPr>
            </w:pPr>
            <w:r w:rsidRPr="00562A0E">
              <w:rPr>
                <w:bCs/>
                <w:sz w:val="22"/>
                <w:szCs w:val="22"/>
                <w:lang w:eastAsia="en-GB"/>
              </w:rPr>
              <w:t xml:space="preserve">PUCCH resource ID </w:t>
            </w:r>
            <w:r>
              <w:rPr>
                <w:bCs/>
                <w:color w:val="FF0000"/>
                <w:sz w:val="22"/>
                <w:szCs w:val="22"/>
                <w:lang w:eastAsia="en-GB"/>
              </w:rPr>
              <w:t xml:space="preserve">(the size of ID </w:t>
            </w:r>
            <w:r w:rsidRPr="00562A0E">
              <w:rPr>
                <w:bCs/>
                <w:color w:val="FF0000"/>
                <w:sz w:val="22"/>
                <w:szCs w:val="22"/>
                <w:lang w:val="en-US" w:eastAsia="en-GB"/>
              </w:rPr>
              <w:t>&lt;=</w:t>
            </w:r>
            <w:r>
              <w:rPr>
                <w:bCs/>
                <w:color w:val="FF0000"/>
                <w:sz w:val="22"/>
                <w:szCs w:val="22"/>
                <w:lang w:val="en-US" w:eastAsia="en-GB"/>
              </w:rPr>
              <w:t>[N</w:t>
            </w:r>
            <w:r>
              <w:rPr>
                <w:bCs/>
                <w:color w:val="FF0000"/>
                <w:sz w:val="22"/>
                <w:szCs w:val="22"/>
                <w:vertAlign w:val="subscript"/>
                <w:lang w:val="en-US" w:eastAsia="en-GB"/>
              </w:rPr>
              <w:t>CCH</w:t>
            </w:r>
            <w:r>
              <w:rPr>
                <w:bCs/>
                <w:color w:val="FF0000"/>
                <w:sz w:val="22"/>
                <w:szCs w:val="22"/>
                <w:lang w:val="en-US" w:eastAsia="en-GB"/>
              </w:rPr>
              <w:t>=4]</w:t>
            </w:r>
            <w:r w:rsidRPr="00562A0E">
              <w:rPr>
                <w:bCs/>
                <w:color w:val="FF0000"/>
                <w:sz w:val="22"/>
                <w:szCs w:val="22"/>
                <w:lang w:val="en-US" w:eastAsia="en-GB"/>
              </w:rPr>
              <w:t>bits</w:t>
            </w:r>
            <w:r>
              <w:rPr>
                <w:bCs/>
                <w:color w:val="FF0000"/>
                <w:sz w:val="22"/>
                <w:szCs w:val="22"/>
                <w:lang w:val="en-US" w:eastAsia="en-GB"/>
              </w:rPr>
              <w:t>)</w:t>
            </w:r>
            <w:r w:rsidRPr="00562A0E">
              <w:rPr>
                <w:bCs/>
                <w:sz w:val="22"/>
                <w:szCs w:val="22"/>
                <w:lang w:eastAsia="en-GB"/>
              </w:rPr>
              <w:t xml:space="preserve"> | Bitmap of size</w:t>
            </w:r>
            <w:r w:rsidRPr="005D023E">
              <w:rPr>
                <w:bCs/>
                <w:color w:val="FF0000"/>
                <w:sz w:val="22"/>
                <w:szCs w:val="22"/>
                <w:lang w:eastAsia="en-GB"/>
              </w:rPr>
              <w:t xml:space="preserve"> (the length of bitmap &lt;= [</w:t>
            </w:r>
            <w:r>
              <w:rPr>
                <w:bCs/>
                <w:color w:val="FF0000"/>
                <w:sz w:val="22"/>
                <w:szCs w:val="22"/>
                <w:lang w:eastAsia="en-GB"/>
              </w:rPr>
              <w:t>QCL</w:t>
            </w:r>
            <w:r w:rsidRPr="00D860D7">
              <w:rPr>
                <w:bCs/>
                <w:color w:val="FF0000"/>
                <w:sz w:val="22"/>
                <w:szCs w:val="22"/>
                <w:vertAlign w:val="subscript"/>
                <w:lang w:eastAsia="en-GB"/>
              </w:rPr>
              <w:t>UL</w:t>
            </w:r>
            <w:r>
              <w:rPr>
                <w:bCs/>
                <w:color w:val="FF0000"/>
                <w:sz w:val="22"/>
                <w:szCs w:val="22"/>
                <w:lang w:eastAsia="en-GB"/>
              </w:rPr>
              <w:t>=8</w:t>
            </w:r>
            <w:r w:rsidRPr="005D023E">
              <w:rPr>
                <w:bCs/>
                <w:color w:val="FF0000"/>
                <w:sz w:val="22"/>
                <w:szCs w:val="22"/>
                <w:lang w:eastAsia="en-GB"/>
              </w:rPr>
              <w:t>]</w:t>
            </w:r>
            <w:r>
              <w:rPr>
                <w:bCs/>
                <w:color w:val="FF0000"/>
                <w:sz w:val="22"/>
                <w:szCs w:val="22"/>
                <w:lang w:eastAsia="en-GB"/>
              </w:rPr>
              <w:t xml:space="preserve"> bits</w:t>
            </w:r>
            <w:r w:rsidRPr="005D023E">
              <w:rPr>
                <w:bCs/>
                <w:color w:val="FF0000"/>
                <w:sz w:val="22"/>
                <w:szCs w:val="22"/>
                <w:lang w:eastAsia="en-GB"/>
              </w:rPr>
              <w:t>)</w:t>
            </w:r>
            <w:r w:rsidRPr="00562A0E">
              <w:rPr>
                <w:bCs/>
                <w:sz w:val="22"/>
                <w:szCs w:val="22"/>
                <w:lang w:eastAsia="en-GB"/>
              </w:rPr>
              <w:br/>
              <w:t xml:space="preserve">(Bitmap activates one of the </w:t>
            </w:r>
            <w:r>
              <w:rPr>
                <w:bCs/>
                <w:color w:val="FF0000"/>
                <w:sz w:val="22"/>
                <w:szCs w:val="22"/>
                <w:lang w:eastAsia="en-GB"/>
              </w:rPr>
              <w:t>[QCL</w:t>
            </w:r>
            <w:r w:rsidRPr="00D860D7">
              <w:rPr>
                <w:bCs/>
                <w:color w:val="FF0000"/>
                <w:sz w:val="22"/>
                <w:szCs w:val="22"/>
                <w:vertAlign w:val="subscript"/>
                <w:lang w:eastAsia="en-GB"/>
              </w:rPr>
              <w:t>UL</w:t>
            </w:r>
            <w:r>
              <w:rPr>
                <w:bCs/>
                <w:color w:val="FF0000"/>
                <w:sz w:val="22"/>
                <w:szCs w:val="22"/>
                <w:lang w:eastAsia="en-GB"/>
              </w:rPr>
              <w:t>=8</w:t>
            </w:r>
            <w:r w:rsidRPr="00562A0E">
              <w:rPr>
                <w:bCs/>
                <w:color w:val="FF0000"/>
                <w:sz w:val="22"/>
                <w:szCs w:val="22"/>
                <w:lang w:eastAsia="en-GB"/>
              </w:rPr>
              <w:t>]</w:t>
            </w:r>
            <w:r w:rsidRPr="00562A0E">
              <w:rPr>
                <w:bCs/>
                <w:sz w:val="22"/>
                <w:szCs w:val="22"/>
                <w:lang w:eastAsia="en-GB"/>
              </w:rPr>
              <w:t xml:space="preserve"> entries within the RRC parameter </w:t>
            </w:r>
            <w:r w:rsidRPr="00562A0E">
              <w:rPr>
                <w:bCs/>
                <w:i/>
                <w:iCs/>
                <w:sz w:val="22"/>
                <w:szCs w:val="22"/>
                <w:lang w:eastAsia="en-GB"/>
              </w:rPr>
              <w:t>PUCCH-Spatial-relation-info)</w:t>
            </w:r>
            <w:r w:rsidRPr="00562A0E">
              <w:rPr>
                <w:bCs/>
                <w:sz w:val="22"/>
                <w:szCs w:val="22"/>
                <w:lang w:eastAsia="en-GB"/>
              </w:rPr>
              <w:t xml:space="preserve"> </w:t>
            </w:r>
          </w:p>
        </w:tc>
      </w:tr>
    </w:tbl>
    <w:p w:rsidR="00786581" w:rsidRDefault="00786581" w:rsidP="005B482A">
      <w:pPr>
        <w:jc w:val="both"/>
        <w:rPr>
          <w:rFonts w:ascii="Arial" w:eastAsia="SimSun" w:hAnsi="Arial" w:cs="Arial"/>
          <w:sz w:val="28"/>
          <w:lang w:val="en-US" w:eastAsia="ja-JP"/>
        </w:rPr>
      </w:pPr>
    </w:p>
    <w:p w:rsidR="00786581" w:rsidRDefault="005B482A" w:rsidP="008A35DA">
      <w:pPr>
        <w:pStyle w:val="Doc-text2"/>
        <w:tabs>
          <w:tab w:val="left" w:pos="340"/>
        </w:tabs>
        <w:spacing w:before="120" w:after="120"/>
        <w:ind w:left="0" w:firstLine="0"/>
        <w:jc w:val="both"/>
        <w:rPr>
          <w:sz w:val="22"/>
          <w:szCs w:val="22"/>
        </w:rPr>
      </w:pPr>
      <w:r w:rsidRPr="005B482A">
        <w:rPr>
          <w:sz w:val="22"/>
          <w:szCs w:val="22"/>
        </w:rPr>
        <w:t xml:space="preserve">According to RAN1 agreement, spatial QCL of PUCCH is indicated by RRC+MAC CE. The field </w:t>
      </w:r>
      <w:r w:rsidRPr="008A35DA">
        <w:rPr>
          <w:i/>
          <w:sz w:val="22"/>
          <w:szCs w:val="22"/>
        </w:rPr>
        <w:t>PUCCH-SpatialRelationInfor</w:t>
      </w:r>
      <w:r w:rsidRPr="005B482A">
        <w:rPr>
          <w:sz w:val="22"/>
          <w:szCs w:val="22"/>
        </w:rPr>
        <w:t xml:space="preserve"> in RRC contains one or multiple IEs per PUCCH resource. It provides the configuration of the spatial relation between a reference </w:t>
      </w:r>
      <w:r w:rsidR="00804B66">
        <w:rPr>
          <w:sz w:val="22"/>
          <w:szCs w:val="22"/>
        </w:rPr>
        <w:t>signal</w:t>
      </w:r>
      <w:r w:rsidRPr="005B482A">
        <w:rPr>
          <w:sz w:val="22"/>
          <w:szCs w:val="22"/>
        </w:rPr>
        <w:t xml:space="preserve"> and PUCCH. </w:t>
      </w:r>
      <w:r>
        <w:rPr>
          <w:sz w:val="22"/>
          <w:szCs w:val="22"/>
        </w:rPr>
        <w:t>The r</w:t>
      </w:r>
      <w:r w:rsidRPr="005B482A">
        <w:rPr>
          <w:sz w:val="22"/>
          <w:szCs w:val="22"/>
        </w:rPr>
        <w:t>eference RS can be SSB</w:t>
      </w:r>
      <w:r>
        <w:rPr>
          <w:sz w:val="22"/>
          <w:szCs w:val="22"/>
        </w:rPr>
        <w:t xml:space="preserve">, CSI-RS, or </w:t>
      </w:r>
      <w:r w:rsidRPr="005B482A">
        <w:rPr>
          <w:sz w:val="22"/>
          <w:szCs w:val="22"/>
        </w:rPr>
        <w:t>SRS.</w:t>
      </w:r>
      <w:r w:rsidR="008A35DA">
        <w:rPr>
          <w:sz w:val="22"/>
          <w:szCs w:val="22"/>
        </w:rPr>
        <w:t xml:space="preserve"> When multiple reference signals are configured for the PUCCH, the MAC CE with a bitmap is used to point to one of the reference signal for spatial QCL Indication. </w:t>
      </w:r>
      <w:r w:rsidR="00804B66">
        <w:rPr>
          <w:sz w:val="22"/>
          <w:szCs w:val="22"/>
        </w:rPr>
        <w:t xml:space="preserve">Considering the number of QCLed reference signal for PUCCH is not large, fixed size of bitmap is needed. </w:t>
      </w:r>
      <w:r w:rsidR="00786581">
        <w:rPr>
          <w:sz w:val="22"/>
          <w:szCs w:val="22"/>
        </w:rPr>
        <w:t xml:space="preserve">Since multiple PUCCH resources can be configured per cell, a PUCCH resource ID is needed to indicate in the MAC CE. </w:t>
      </w:r>
    </w:p>
    <w:p w:rsidR="00786581" w:rsidRDefault="00786581" w:rsidP="008A35DA">
      <w:pPr>
        <w:pStyle w:val="Doc-text2"/>
        <w:tabs>
          <w:tab w:val="left" w:pos="340"/>
        </w:tabs>
        <w:spacing w:before="120" w:after="120"/>
        <w:ind w:left="0" w:firstLine="0"/>
        <w:jc w:val="both"/>
        <w:rPr>
          <w:sz w:val="22"/>
          <w:szCs w:val="22"/>
        </w:rPr>
      </w:pPr>
      <w:r w:rsidRPr="00865FB8">
        <w:rPr>
          <w:b/>
          <w:sz w:val="22"/>
          <w:szCs w:val="22"/>
        </w:rPr>
        <w:t>Proposal 1</w:t>
      </w:r>
      <w:r w:rsidR="00A47B9F">
        <w:rPr>
          <w:b/>
          <w:sz w:val="22"/>
          <w:szCs w:val="22"/>
        </w:rPr>
        <w:t>4</w:t>
      </w:r>
      <w:r w:rsidRPr="00865FB8">
        <w:rPr>
          <w:b/>
          <w:sz w:val="22"/>
          <w:szCs w:val="22"/>
        </w:rPr>
        <w:t xml:space="preserve">: </w:t>
      </w:r>
      <w:r w:rsidRPr="00786581">
        <w:rPr>
          <w:b/>
          <w:sz w:val="22"/>
          <w:szCs w:val="22"/>
        </w:rPr>
        <w:t>MAC CE for UL Beam Indication for PUCCH</w:t>
      </w:r>
      <w:r>
        <w:rPr>
          <w:b/>
          <w:sz w:val="22"/>
          <w:szCs w:val="22"/>
        </w:rPr>
        <w:t xml:space="preserve"> has a fixed size of two </w:t>
      </w:r>
      <w:r w:rsidR="00983899">
        <w:rPr>
          <w:b/>
          <w:sz w:val="22"/>
          <w:szCs w:val="22"/>
        </w:rPr>
        <w:t>bytes</w:t>
      </w:r>
      <w:r>
        <w:rPr>
          <w:b/>
          <w:sz w:val="22"/>
          <w:szCs w:val="22"/>
        </w:rPr>
        <w:t>. One field of 4 bit</w:t>
      </w:r>
      <w:r w:rsidR="00111492">
        <w:rPr>
          <w:b/>
          <w:sz w:val="22"/>
          <w:szCs w:val="22"/>
        </w:rPr>
        <w:t xml:space="preserve">s is used for PUCCH resource ID. The bitmap of </w:t>
      </w:r>
      <w:r>
        <w:rPr>
          <w:b/>
          <w:sz w:val="22"/>
          <w:szCs w:val="22"/>
        </w:rPr>
        <w:t xml:space="preserve">8 bits is used to provide the spatial relation. </w:t>
      </w:r>
    </w:p>
    <w:p w:rsidR="008A35DA" w:rsidRDefault="008A35DA" w:rsidP="008A35DA">
      <w:pPr>
        <w:pStyle w:val="Doc-text2"/>
        <w:tabs>
          <w:tab w:val="left" w:pos="340"/>
        </w:tabs>
        <w:spacing w:before="120" w:after="120"/>
        <w:ind w:left="0" w:firstLine="0"/>
        <w:jc w:val="both"/>
        <w:rPr>
          <w:sz w:val="22"/>
          <w:szCs w:val="22"/>
        </w:rPr>
      </w:pPr>
      <w:r>
        <w:rPr>
          <w:sz w:val="22"/>
          <w:szCs w:val="22"/>
        </w:rPr>
        <w:t>Figure</w:t>
      </w:r>
      <w:r w:rsidR="00786581">
        <w:rPr>
          <w:sz w:val="22"/>
          <w:szCs w:val="22"/>
        </w:rPr>
        <w:t xml:space="preserve"> 8</w:t>
      </w:r>
      <w:r>
        <w:rPr>
          <w:sz w:val="22"/>
          <w:szCs w:val="22"/>
        </w:rPr>
        <w:t xml:space="preserve"> illustrates the </w:t>
      </w:r>
      <w:r w:rsidR="00804B66">
        <w:rPr>
          <w:sz w:val="22"/>
          <w:szCs w:val="22"/>
        </w:rPr>
        <w:t>fixed</w:t>
      </w:r>
      <w:r>
        <w:rPr>
          <w:sz w:val="22"/>
          <w:szCs w:val="22"/>
        </w:rPr>
        <w:t xml:space="preserve"> size of MAC CE for </w:t>
      </w:r>
      <w:r w:rsidR="00804B66">
        <w:rPr>
          <w:sz w:val="22"/>
          <w:szCs w:val="22"/>
        </w:rPr>
        <w:t>UL beam indication</w:t>
      </w:r>
      <w:r>
        <w:rPr>
          <w:sz w:val="22"/>
          <w:szCs w:val="22"/>
        </w:rPr>
        <w:t xml:space="preserve"> for NR-P</w:t>
      </w:r>
      <w:r w:rsidR="00804B66">
        <w:rPr>
          <w:sz w:val="22"/>
          <w:szCs w:val="22"/>
        </w:rPr>
        <w:t>UC</w:t>
      </w:r>
      <w:r>
        <w:rPr>
          <w:sz w:val="22"/>
          <w:szCs w:val="22"/>
        </w:rPr>
        <w:t xml:space="preserve">CH. </w:t>
      </w:r>
    </w:p>
    <w:p w:rsidR="00804B66" w:rsidRDefault="00111492" w:rsidP="00804B66">
      <w:pPr>
        <w:pStyle w:val="Doc-text2"/>
        <w:tabs>
          <w:tab w:val="left" w:pos="340"/>
        </w:tabs>
        <w:spacing w:before="120" w:after="120"/>
        <w:ind w:left="0" w:firstLine="0"/>
        <w:jc w:val="center"/>
      </w:pPr>
      <w:r>
        <w:object w:dxaOrig="6525" w:dyaOrig="1831">
          <v:shape id="_x0000_i1032" type="#_x0000_t75" style="width:325.35pt;height:92.4pt" o:ole="">
            <v:imagedata r:id="rId22" o:title=""/>
          </v:shape>
          <o:OLEObject Type="Embed" ProgID="Visio.Drawing.15" ShapeID="_x0000_i1032" DrawAspect="Content" ObjectID="_1580278635" r:id="rId23"/>
        </w:object>
      </w:r>
    </w:p>
    <w:p w:rsidR="00804B66" w:rsidRPr="00804B66" w:rsidRDefault="00804B66" w:rsidP="00804B66">
      <w:pPr>
        <w:pStyle w:val="Doc-text2"/>
        <w:tabs>
          <w:tab w:val="left" w:pos="340"/>
        </w:tabs>
        <w:spacing w:before="120" w:after="120"/>
        <w:ind w:left="0" w:firstLine="0"/>
        <w:jc w:val="center"/>
        <w:rPr>
          <w:b/>
          <w:szCs w:val="20"/>
        </w:rPr>
      </w:pPr>
      <w:r w:rsidRPr="00804B66">
        <w:rPr>
          <w:b/>
          <w:szCs w:val="20"/>
        </w:rPr>
        <w:lastRenderedPageBreak/>
        <w:t xml:space="preserve">Figure </w:t>
      </w:r>
      <w:r w:rsidR="00786581">
        <w:rPr>
          <w:b/>
          <w:szCs w:val="20"/>
        </w:rPr>
        <w:t>8</w:t>
      </w:r>
      <w:r w:rsidRPr="00804B66">
        <w:rPr>
          <w:b/>
          <w:szCs w:val="20"/>
        </w:rPr>
        <w:t xml:space="preserve"> MAC CE for UL beam indication for PUCCH</w:t>
      </w:r>
    </w:p>
    <w:p w:rsidR="008A35DA" w:rsidRDefault="008A35DA" w:rsidP="008A35DA">
      <w:pPr>
        <w:pStyle w:val="Doc-text2"/>
        <w:tabs>
          <w:tab w:val="left" w:pos="340"/>
        </w:tabs>
        <w:spacing w:before="120" w:after="120"/>
        <w:ind w:left="0" w:firstLine="0"/>
        <w:jc w:val="center"/>
      </w:pPr>
    </w:p>
    <w:p w:rsidR="008C6AB3" w:rsidRDefault="008C6AB3" w:rsidP="008C6AB3">
      <w:pPr>
        <w:pStyle w:val="Heading1"/>
        <w:ind w:left="0" w:firstLine="0"/>
        <w:rPr>
          <w:b/>
        </w:rPr>
      </w:pPr>
      <w:r>
        <w:rPr>
          <w:lang w:val="en-US" w:eastAsia="ko-KR"/>
        </w:rPr>
        <w:t xml:space="preserve">3 </w:t>
      </w:r>
      <w:r w:rsidR="0039650C">
        <w:rPr>
          <w:lang w:val="en-US" w:eastAsia="ko-KR"/>
        </w:rPr>
        <w:t>Conclusion</w:t>
      </w:r>
      <w:r>
        <w:rPr>
          <w:b/>
        </w:rPr>
        <w:tab/>
      </w:r>
    </w:p>
    <w:p w:rsidR="0039650C" w:rsidRDefault="0039650C" w:rsidP="0039650C">
      <w:pPr>
        <w:pStyle w:val="Doc-text2"/>
        <w:tabs>
          <w:tab w:val="left" w:pos="340"/>
        </w:tabs>
        <w:spacing w:before="120" w:after="120"/>
        <w:ind w:left="0" w:firstLine="0"/>
        <w:jc w:val="both"/>
        <w:rPr>
          <w:sz w:val="22"/>
          <w:szCs w:val="22"/>
        </w:rPr>
      </w:pPr>
      <w:r>
        <w:rPr>
          <w:sz w:val="22"/>
          <w:szCs w:val="22"/>
        </w:rPr>
        <w:t xml:space="preserve">In this contribution, </w:t>
      </w:r>
      <w:r w:rsidR="00804B66">
        <w:rPr>
          <w:sz w:val="22"/>
          <w:szCs w:val="22"/>
        </w:rPr>
        <w:t xml:space="preserve">we discuss the new MAC CEs for CSI acquisition, DL beam management and UL beam management. </w:t>
      </w:r>
    </w:p>
    <w:p w:rsidR="00111492" w:rsidRPr="00AB7427" w:rsidRDefault="00111492" w:rsidP="00111492">
      <w:pPr>
        <w:pStyle w:val="Doc-text2"/>
        <w:tabs>
          <w:tab w:val="left" w:pos="340"/>
        </w:tabs>
        <w:spacing w:before="120" w:after="120"/>
        <w:ind w:left="0" w:firstLine="0"/>
        <w:jc w:val="both"/>
        <w:rPr>
          <w:rFonts w:eastAsia="SimSun" w:cs="Arial"/>
          <w:b/>
          <w:sz w:val="22"/>
          <w:szCs w:val="22"/>
          <w:lang w:eastAsia="ja-JP"/>
        </w:rPr>
      </w:pPr>
      <w:r w:rsidRPr="00AB7427">
        <w:rPr>
          <w:rFonts w:eastAsia="SimSun" w:cs="Arial"/>
          <w:b/>
          <w:sz w:val="22"/>
          <w:szCs w:val="22"/>
          <w:lang w:eastAsia="ja-JP"/>
        </w:rPr>
        <w:t xml:space="preserve">Proposal 1: Both activation/deactivation is supported by the MAC CE for SP CSI reporting on PUCCH. </w:t>
      </w:r>
    </w:p>
    <w:p w:rsidR="00111492" w:rsidRPr="00AB7427" w:rsidRDefault="00111492" w:rsidP="00111492">
      <w:pPr>
        <w:pStyle w:val="Doc-text2"/>
        <w:tabs>
          <w:tab w:val="left" w:pos="340"/>
        </w:tabs>
        <w:spacing w:before="120" w:after="120"/>
        <w:ind w:left="0" w:firstLine="0"/>
        <w:jc w:val="both"/>
        <w:rPr>
          <w:rFonts w:eastAsia="SimSun" w:cs="Arial"/>
          <w:b/>
          <w:sz w:val="22"/>
          <w:szCs w:val="22"/>
          <w:lang w:eastAsia="ja-JP"/>
        </w:rPr>
      </w:pPr>
      <w:r w:rsidRPr="00AB7427">
        <w:rPr>
          <w:rFonts w:eastAsia="SimSun" w:cs="Arial"/>
          <w:b/>
          <w:sz w:val="22"/>
          <w:szCs w:val="22"/>
          <w:lang w:eastAsia="ja-JP"/>
        </w:rPr>
        <w:t xml:space="preserve">Proposal 2: MAC CE for SP CSI reporting activation/deactivation on PUCCH has a fixed size and the length of the bitmap is one byte.  </w:t>
      </w:r>
    </w:p>
    <w:p w:rsidR="00111492" w:rsidRPr="004C4A54" w:rsidRDefault="00111492" w:rsidP="00111492">
      <w:pPr>
        <w:pStyle w:val="Doc-text2"/>
        <w:tabs>
          <w:tab w:val="left" w:pos="340"/>
        </w:tabs>
        <w:spacing w:before="120" w:after="120"/>
        <w:ind w:left="0" w:firstLine="0"/>
        <w:jc w:val="both"/>
        <w:rPr>
          <w:b/>
          <w:sz w:val="22"/>
          <w:szCs w:val="22"/>
        </w:rPr>
      </w:pPr>
      <w:r w:rsidRPr="004C4A54">
        <w:rPr>
          <w:b/>
          <w:sz w:val="22"/>
          <w:szCs w:val="22"/>
        </w:rPr>
        <w:t xml:space="preserve">Proposal 3: TCI_State_Id for each CSI-RS resource of the activated </w:t>
      </w:r>
      <w:r w:rsidRPr="004C4A54">
        <w:rPr>
          <w:b/>
          <w:sz w:val="22"/>
          <w:szCs w:val="22"/>
          <w:lang w:eastAsia="zh-CN"/>
        </w:rPr>
        <w:t>SP CSI-RS resource set</w:t>
      </w:r>
      <w:r w:rsidRPr="004C4A54">
        <w:rPr>
          <w:b/>
          <w:sz w:val="22"/>
          <w:szCs w:val="22"/>
        </w:rPr>
        <w:t xml:space="preserve"> is </w:t>
      </w:r>
      <w:r>
        <w:rPr>
          <w:b/>
          <w:sz w:val="22"/>
          <w:szCs w:val="22"/>
        </w:rPr>
        <w:t>present</w:t>
      </w:r>
      <w:r w:rsidRPr="004C4A54">
        <w:rPr>
          <w:b/>
          <w:sz w:val="22"/>
          <w:szCs w:val="22"/>
        </w:rPr>
        <w:t xml:space="preserve"> in the MAC CE with ascending order of the CSI-RS resources ID.</w:t>
      </w:r>
    </w:p>
    <w:p w:rsidR="00111492" w:rsidRPr="00BF1EAC" w:rsidRDefault="00111492" w:rsidP="00111492">
      <w:pPr>
        <w:pStyle w:val="Doc-text2"/>
        <w:tabs>
          <w:tab w:val="left" w:pos="340"/>
        </w:tabs>
        <w:spacing w:before="120" w:after="120"/>
        <w:ind w:left="0" w:firstLine="0"/>
        <w:jc w:val="both"/>
        <w:rPr>
          <w:rFonts w:eastAsiaTheme="minorEastAsia"/>
          <w:b/>
          <w:sz w:val="22"/>
          <w:szCs w:val="22"/>
          <w:lang w:eastAsia="zh-CN"/>
        </w:rPr>
      </w:pPr>
      <w:r>
        <w:rPr>
          <w:b/>
          <w:sz w:val="22"/>
          <w:szCs w:val="22"/>
        </w:rPr>
        <w:t>Proposal 4</w:t>
      </w:r>
      <w:r>
        <w:rPr>
          <w:rFonts w:eastAsiaTheme="minorEastAsia" w:hint="eastAsia"/>
          <w:b/>
          <w:sz w:val="22"/>
          <w:szCs w:val="22"/>
          <w:lang w:eastAsia="zh-CN"/>
        </w:rPr>
        <w:t xml:space="preserve">: MAC layer </w:t>
      </w:r>
      <w:r>
        <w:rPr>
          <w:rFonts w:eastAsiaTheme="minorEastAsia"/>
          <w:b/>
          <w:sz w:val="22"/>
          <w:szCs w:val="22"/>
          <w:lang w:eastAsia="zh-CN"/>
        </w:rPr>
        <w:t xml:space="preserve">maps </w:t>
      </w:r>
      <w:r>
        <w:rPr>
          <w:rFonts w:eastAsiaTheme="minorEastAsia" w:hint="eastAsia"/>
          <w:b/>
          <w:sz w:val="22"/>
          <w:szCs w:val="22"/>
          <w:lang w:eastAsia="zh-CN"/>
        </w:rPr>
        <w:t xml:space="preserve">the </w:t>
      </w:r>
      <w:r w:rsidRPr="00BF1EAC">
        <w:rPr>
          <w:b/>
          <w:sz w:val="22"/>
          <w:szCs w:val="22"/>
        </w:rPr>
        <w:t>TCI_State_Id</w:t>
      </w:r>
      <w:r>
        <w:rPr>
          <w:b/>
          <w:sz w:val="22"/>
          <w:szCs w:val="22"/>
        </w:rPr>
        <w:t>s in the MAC CE to the CSI-RS resource IDs from RRC for the activated</w:t>
      </w:r>
      <w:r w:rsidRPr="00BF1EAC">
        <w:rPr>
          <w:b/>
          <w:sz w:val="22"/>
          <w:szCs w:val="22"/>
        </w:rPr>
        <w:t xml:space="preserve"> </w:t>
      </w:r>
      <w:r w:rsidRPr="004C4A54">
        <w:rPr>
          <w:b/>
          <w:sz w:val="22"/>
          <w:szCs w:val="22"/>
          <w:lang w:eastAsia="zh-CN"/>
        </w:rPr>
        <w:t>SP CSI-RS resource set</w:t>
      </w:r>
      <w:r>
        <w:rPr>
          <w:b/>
          <w:sz w:val="22"/>
          <w:szCs w:val="22"/>
          <w:lang w:eastAsia="zh-CN"/>
        </w:rPr>
        <w:t xml:space="preserve">. </w:t>
      </w:r>
    </w:p>
    <w:p w:rsidR="00111492" w:rsidRDefault="00111492" w:rsidP="00111492">
      <w:pPr>
        <w:pStyle w:val="Doc-text2"/>
        <w:tabs>
          <w:tab w:val="left" w:pos="340"/>
        </w:tabs>
        <w:spacing w:before="120" w:after="120"/>
        <w:ind w:left="0" w:firstLine="0"/>
        <w:jc w:val="both"/>
        <w:rPr>
          <w:b/>
          <w:sz w:val="22"/>
          <w:szCs w:val="22"/>
        </w:rPr>
      </w:pPr>
      <w:r w:rsidRPr="003D5751">
        <w:rPr>
          <w:b/>
          <w:sz w:val="22"/>
          <w:szCs w:val="22"/>
        </w:rPr>
        <w:t>Proposal 5: MAC CE for SP CSI-RS / CSI-IM Activation/Deactivation has a variable size</w:t>
      </w:r>
      <w:r>
        <w:rPr>
          <w:rFonts w:eastAsia="SimSun" w:cs="Arial"/>
          <w:b/>
          <w:sz w:val="22"/>
          <w:szCs w:val="22"/>
          <w:lang w:eastAsia="ja-JP"/>
        </w:rPr>
        <w:t xml:space="preserve">. </w:t>
      </w:r>
      <w:r w:rsidRPr="003D5751">
        <w:rPr>
          <w:b/>
          <w:sz w:val="22"/>
          <w:szCs w:val="22"/>
        </w:rPr>
        <w:t xml:space="preserve">One field of one bit is used to indicate activation/deactivation, one field of one bit is used to indicate presence/absence of </w:t>
      </w:r>
      <w:r w:rsidRPr="00075ED2">
        <w:rPr>
          <w:b/>
          <w:sz w:val="22"/>
          <w:szCs w:val="22"/>
        </w:rPr>
        <w:t>SP CSI-IM</w:t>
      </w:r>
      <w:r>
        <w:rPr>
          <w:b/>
          <w:sz w:val="22"/>
          <w:szCs w:val="22"/>
        </w:rPr>
        <w:t xml:space="preserve">, and another field of 3bits </w:t>
      </w:r>
      <w:r w:rsidR="00403964">
        <w:rPr>
          <w:b/>
          <w:sz w:val="22"/>
          <w:szCs w:val="22"/>
        </w:rPr>
        <w:t>is</w:t>
      </w:r>
      <w:r>
        <w:rPr>
          <w:b/>
          <w:sz w:val="22"/>
          <w:szCs w:val="22"/>
        </w:rPr>
        <w:t xml:space="preserve"> used to indicate the length of the </w:t>
      </w:r>
      <w:r w:rsidRPr="00F45532">
        <w:rPr>
          <w:b/>
          <w:sz w:val="22"/>
          <w:szCs w:val="22"/>
        </w:rPr>
        <w:t>TCI_State_Id.</w:t>
      </w:r>
    </w:p>
    <w:p w:rsidR="00111492" w:rsidRPr="00AB7427" w:rsidRDefault="00111492" w:rsidP="00111492">
      <w:pPr>
        <w:pStyle w:val="Doc-text2"/>
        <w:tabs>
          <w:tab w:val="left" w:pos="340"/>
        </w:tabs>
        <w:spacing w:before="120" w:after="120"/>
        <w:ind w:left="0" w:firstLine="0"/>
        <w:rPr>
          <w:sz w:val="22"/>
          <w:szCs w:val="22"/>
        </w:rPr>
      </w:pPr>
      <w:r w:rsidRPr="00AB7427">
        <w:rPr>
          <w:rFonts w:eastAsia="SimSun" w:cs="Arial"/>
          <w:b/>
          <w:sz w:val="22"/>
          <w:szCs w:val="22"/>
          <w:lang w:eastAsia="ja-JP"/>
        </w:rPr>
        <w:t xml:space="preserve">Proposal </w:t>
      </w:r>
      <w:r>
        <w:rPr>
          <w:rFonts w:eastAsia="SimSun" w:cs="Arial"/>
          <w:b/>
          <w:sz w:val="22"/>
          <w:szCs w:val="22"/>
          <w:lang w:eastAsia="ja-JP"/>
        </w:rPr>
        <w:t>6</w:t>
      </w:r>
      <w:r w:rsidRPr="00AB7427">
        <w:rPr>
          <w:rFonts w:eastAsia="SimSun" w:cs="Arial"/>
          <w:b/>
          <w:sz w:val="22"/>
          <w:szCs w:val="22"/>
          <w:lang w:eastAsia="ja-JP"/>
        </w:rPr>
        <w:t>: MAC CE for aperiodic CSI trigger state su</w:t>
      </w:r>
      <w:r>
        <w:rPr>
          <w:rFonts w:eastAsia="SimSun" w:cs="Arial"/>
          <w:b/>
          <w:sz w:val="22"/>
          <w:szCs w:val="22"/>
          <w:lang w:eastAsia="ja-JP"/>
        </w:rPr>
        <w:t>b-selection has a variable size. The bitmap of Sc</w:t>
      </w:r>
      <w:r w:rsidRPr="00A966B1">
        <w:rPr>
          <w:rFonts w:eastAsia="SimSun" w:cs="Arial"/>
          <w:b/>
          <w:sz w:val="22"/>
          <w:szCs w:val="22"/>
          <w:lang w:eastAsia="ja-JP"/>
        </w:rPr>
        <w:t xml:space="preserve"> bits is used to indicate the selected </w:t>
      </w:r>
      <w:r>
        <w:rPr>
          <w:rFonts w:eastAsia="SimSun" w:cs="Arial"/>
          <w:b/>
          <w:sz w:val="22"/>
          <w:szCs w:val="22"/>
          <w:lang w:eastAsia="ja-JP"/>
        </w:rPr>
        <w:t>trigger state</w:t>
      </w:r>
      <w:r w:rsidRPr="00A966B1">
        <w:rPr>
          <w:rFonts w:eastAsia="SimSun" w:cs="Arial"/>
          <w:b/>
          <w:sz w:val="22"/>
          <w:szCs w:val="22"/>
          <w:lang w:eastAsia="ja-JP"/>
        </w:rPr>
        <w:t xml:space="preserve">. </w:t>
      </w:r>
    </w:p>
    <w:p w:rsidR="00111492" w:rsidRDefault="00111492" w:rsidP="00111492">
      <w:pPr>
        <w:pStyle w:val="Doc-text2"/>
        <w:tabs>
          <w:tab w:val="left" w:pos="340"/>
        </w:tabs>
        <w:spacing w:before="120" w:after="120"/>
        <w:ind w:left="0" w:firstLine="0"/>
        <w:rPr>
          <w:rFonts w:eastAsia="SimSun" w:cs="Arial"/>
          <w:b/>
          <w:sz w:val="22"/>
          <w:szCs w:val="22"/>
          <w:lang w:eastAsia="ja-JP"/>
        </w:rPr>
      </w:pPr>
      <w:r w:rsidRPr="00AB7427">
        <w:rPr>
          <w:b/>
          <w:bCs/>
          <w:sz w:val="22"/>
          <w:szCs w:val="22"/>
          <w:lang w:eastAsia="zh-CN"/>
        </w:rPr>
        <w:t xml:space="preserve">Proposal </w:t>
      </w:r>
      <w:r>
        <w:rPr>
          <w:b/>
          <w:bCs/>
          <w:sz w:val="22"/>
          <w:szCs w:val="22"/>
          <w:lang w:eastAsia="zh-CN"/>
        </w:rPr>
        <w:t>7</w:t>
      </w:r>
      <w:r w:rsidRPr="00AB7427">
        <w:rPr>
          <w:b/>
          <w:bCs/>
          <w:sz w:val="22"/>
          <w:szCs w:val="22"/>
          <w:lang w:eastAsia="zh-CN"/>
        </w:rPr>
        <w:t xml:space="preserve">: </w:t>
      </w:r>
      <w:r w:rsidRPr="00AB7427">
        <w:rPr>
          <w:rFonts w:eastAsia="SimSun" w:cs="Arial"/>
          <w:b/>
          <w:sz w:val="22"/>
          <w:szCs w:val="22"/>
          <w:lang w:eastAsia="ja-JP"/>
        </w:rPr>
        <w:t>MAC CE for SP ZP CSI activation/deactivation has a fixed size of one byte. One field of one bit is to indicate activation/deactivation. The other field</w:t>
      </w:r>
      <w:r>
        <w:rPr>
          <w:rFonts w:eastAsia="SimSun" w:cs="Arial"/>
          <w:b/>
          <w:sz w:val="22"/>
          <w:szCs w:val="22"/>
          <w:lang w:eastAsia="ja-JP"/>
        </w:rPr>
        <w:t xml:space="preserve"> of 4 bits</w:t>
      </w:r>
      <w:r w:rsidRPr="00AB7427">
        <w:rPr>
          <w:rFonts w:eastAsia="SimSun" w:cs="Arial"/>
          <w:b/>
          <w:sz w:val="22"/>
          <w:szCs w:val="22"/>
          <w:lang w:eastAsia="ja-JP"/>
        </w:rPr>
        <w:t xml:space="preserve"> is to indicate the SP ZP CSI-RS set ID. </w:t>
      </w:r>
    </w:p>
    <w:p w:rsidR="00111492" w:rsidRPr="00C622D0" w:rsidRDefault="00111492" w:rsidP="00111492">
      <w:pPr>
        <w:pStyle w:val="Doc-text2"/>
        <w:tabs>
          <w:tab w:val="left" w:pos="340"/>
        </w:tabs>
        <w:spacing w:before="120" w:after="120"/>
        <w:ind w:left="0" w:firstLine="0"/>
        <w:rPr>
          <w:rFonts w:eastAsia="SimSun" w:cs="Arial"/>
          <w:b/>
          <w:sz w:val="22"/>
          <w:szCs w:val="22"/>
          <w:lang w:eastAsia="ja-JP"/>
        </w:rPr>
      </w:pPr>
      <w:r w:rsidRPr="00A966B1">
        <w:rPr>
          <w:b/>
          <w:sz w:val="22"/>
          <w:szCs w:val="22"/>
        </w:rPr>
        <w:t xml:space="preserve">Proposal </w:t>
      </w:r>
      <w:r>
        <w:rPr>
          <w:b/>
          <w:sz w:val="22"/>
          <w:szCs w:val="22"/>
        </w:rPr>
        <w:t>8</w:t>
      </w:r>
      <w:r w:rsidRPr="00A966B1">
        <w:rPr>
          <w:b/>
          <w:sz w:val="22"/>
          <w:szCs w:val="22"/>
        </w:rPr>
        <w:t xml:space="preserve">:  </w:t>
      </w:r>
      <w:r w:rsidRPr="00A966B1">
        <w:rPr>
          <w:rFonts w:eastAsia="SimSun" w:cs="Arial"/>
          <w:b/>
          <w:sz w:val="22"/>
          <w:szCs w:val="22"/>
          <w:lang w:eastAsia="ja-JP"/>
        </w:rPr>
        <w:t xml:space="preserve">MAC CE for TCI State Indication for NR-PDCCH has a variable size. One field of 4 bits is used to indicate the CORESET ID. </w:t>
      </w:r>
      <w:r>
        <w:rPr>
          <w:rFonts w:eastAsia="SimSun" w:cs="Arial"/>
          <w:b/>
          <w:sz w:val="22"/>
          <w:szCs w:val="22"/>
          <w:lang w:eastAsia="ja-JP"/>
        </w:rPr>
        <w:t xml:space="preserve">The </w:t>
      </w:r>
      <w:r w:rsidRPr="00A966B1">
        <w:rPr>
          <w:rFonts w:eastAsia="SimSun" w:cs="Arial"/>
          <w:b/>
          <w:sz w:val="22"/>
          <w:szCs w:val="22"/>
          <w:lang w:eastAsia="ja-JP"/>
        </w:rPr>
        <w:t xml:space="preserve">bitmap </w:t>
      </w:r>
      <w:r>
        <w:rPr>
          <w:rFonts w:eastAsia="SimSun" w:cs="Arial"/>
          <w:b/>
          <w:sz w:val="22"/>
          <w:szCs w:val="22"/>
          <w:lang w:eastAsia="ja-JP"/>
        </w:rPr>
        <w:t xml:space="preserve">of </w:t>
      </w:r>
      <w:r w:rsidRPr="00A966B1">
        <w:rPr>
          <w:rFonts w:eastAsia="SimSun" w:cs="Arial"/>
          <w:b/>
          <w:sz w:val="22"/>
          <w:szCs w:val="22"/>
          <w:lang w:eastAsia="ja-JP"/>
        </w:rPr>
        <w:t xml:space="preserve">K bits is used to indicate the selected TCI state. </w:t>
      </w:r>
    </w:p>
    <w:p w:rsidR="00111492" w:rsidRDefault="00111492" w:rsidP="00111492">
      <w:pPr>
        <w:pStyle w:val="Doc-text2"/>
        <w:tabs>
          <w:tab w:val="left" w:pos="340"/>
        </w:tabs>
        <w:spacing w:before="120" w:after="120"/>
        <w:ind w:left="0" w:firstLine="0"/>
        <w:rPr>
          <w:sz w:val="22"/>
          <w:szCs w:val="22"/>
        </w:rPr>
      </w:pPr>
      <w:r w:rsidRPr="00A966B1">
        <w:rPr>
          <w:b/>
          <w:sz w:val="22"/>
          <w:szCs w:val="22"/>
        </w:rPr>
        <w:t xml:space="preserve">Proposal </w:t>
      </w:r>
      <w:r>
        <w:rPr>
          <w:b/>
          <w:sz w:val="22"/>
          <w:szCs w:val="22"/>
        </w:rPr>
        <w:t>9</w:t>
      </w:r>
      <w:r w:rsidRPr="00A966B1">
        <w:rPr>
          <w:b/>
          <w:sz w:val="22"/>
          <w:szCs w:val="22"/>
        </w:rPr>
        <w:t xml:space="preserve">:  </w:t>
      </w:r>
      <w:r w:rsidRPr="00A966B1">
        <w:rPr>
          <w:rFonts w:eastAsia="SimSun" w:cs="Arial"/>
          <w:b/>
          <w:sz w:val="22"/>
          <w:szCs w:val="22"/>
          <w:lang w:eastAsia="ja-JP"/>
        </w:rPr>
        <w:t xml:space="preserve">MAC CE for </w:t>
      </w:r>
      <w:r w:rsidRPr="00C26F18">
        <w:rPr>
          <w:rFonts w:eastAsia="SimSun" w:cs="Arial"/>
          <w:b/>
          <w:sz w:val="22"/>
          <w:szCs w:val="22"/>
          <w:lang w:eastAsia="ja-JP"/>
        </w:rPr>
        <w:t>TCI State Activation for NR-PDSCH</w:t>
      </w:r>
      <w:r w:rsidRPr="00A966B1">
        <w:rPr>
          <w:rFonts w:eastAsia="SimSun" w:cs="Arial"/>
          <w:b/>
          <w:sz w:val="22"/>
          <w:szCs w:val="22"/>
          <w:lang w:eastAsia="ja-JP"/>
        </w:rPr>
        <w:t xml:space="preserve"> has a variable size. </w:t>
      </w:r>
      <w:r>
        <w:rPr>
          <w:rFonts w:eastAsia="SimSun" w:cs="Arial"/>
          <w:b/>
          <w:sz w:val="22"/>
          <w:szCs w:val="22"/>
          <w:lang w:eastAsia="ja-JP"/>
        </w:rPr>
        <w:t>The bitmap of M</w:t>
      </w:r>
      <w:r w:rsidRPr="00A966B1">
        <w:rPr>
          <w:rFonts w:eastAsia="SimSun" w:cs="Arial"/>
          <w:b/>
          <w:sz w:val="22"/>
          <w:szCs w:val="22"/>
          <w:lang w:eastAsia="ja-JP"/>
        </w:rPr>
        <w:t xml:space="preserve"> bits is used to indicate TCI state</w:t>
      </w:r>
      <w:r>
        <w:rPr>
          <w:rFonts w:eastAsia="SimSun" w:cs="Arial"/>
          <w:b/>
          <w:sz w:val="22"/>
          <w:szCs w:val="22"/>
          <w:lang w:eastAsia="ja-JP"/>
        </w:rPr>
        <w:t xml:space="preserve"> activation/deactivation. </w:t>
      </w:r>
    </w:p>
    <w:p w:rsidR="00111492" w:rsidRDefault="00111492" w:rsidP="00111492">
      <w:pPr>
        <w:pStyle w:val="Doc-text2"/>
        <w:tabs>
          <w:tab w:val="left" w:pos="340"/>
        </w:tabs>
        <w:spacing w:before="120" w:after="120"/>
        <w:ind w:left="0" w:firstLine="0"/>
        <w:jc w:val="both"/>
        <w:rPr>
          <w:b/>
          <w:sz w:val="22"/>
          <w:szCs w:val="22"/>
        </w:rPr>
      </w:pPr>
      <w:r w:rsidRPr="00BF1EAC">
        <w:rPr>
          <w:b/>
          <w:sz w:val="22"/>
          <w:szCs w:val="22"/>
        </w:rPr>
        <w:t xml:space="preserve">Proposal </w:t>
      </w:r>
      <w:r>
        <w:rPr>
          <w:b/>
          <w:sz w:val="22"/>
          <w:szCs w:val="22"/>
        </w:rPr>
        <w:t>10</w:t>
      </w:r>
      <w:r w:rsidRPr="00BF1EAC">
        <w:rPr>
          <w:b/>
          <w:sz w:val="22"/>
          <w:szCs w:val="22"/>
        </w:rPr>
        <w:t>:</w:t>
      </w:r>
      <w:r>
        <w:rPr>
          <w:b/>
          <w:sz w:val="22"/>
          <w:szCs w:val="22"/>
        </w:rPr>
        <w:t xml:space="preserve"> The</w:t>
      </w:r>
      <w:r w:rsidRPr="00737ADF">
        <w:rPr>
          <w:b/>
          <w:sz w:val="22"/>
          <w:szCs w:val="22"/>
        </w:rPr>
        <w:t xml:space="preserve"> MAC CE for </w:t>
      </w:r>
      <w:r>
        <w:rPr>
          <w:b/>
          <w:sz w:val="22"/>
          <w:szCs w:val="22"/>
        </w:rPr>
        <w:t>SP</w:t>
      </w:r>
      <w:r w:rsidRPr="00737ADF">
        <w:rPr>
          <w:b/>
          <w:sz w:val="22"/>
          <w:szCs w:val="22"/>
        </w:rPr>
        <w:t xml:space="preserve"> SRS </w:t>
      </w:r>
      <w:r>
        <w:rPr>
          <w:b/>
          <w:sz w:val="22"/>
          <w:szCs w:val="22"/>
        </w:rPr>
        <w:t>a</w:t>
      </w:r>
      <w:r w:rsidRPr="00737ADF">
        <w:rPr>
          <w:b/>
          <w:sz w:val="22"/>
          <w:szCs w:val="22"/>
        </w:rPr>
        <w:t>ctivation has a variable size.</w:t>
      </w:r>
      <w:r w:rsidRPr="00BF1EAC">
        <w:rPr>
          <w:b/>
          <w:sz w:val="22"/>
          <w:szCs w:val="22"/>
        </w:rPr>
        <w:t xml:space="preserve"> </w:t>
      </w:r>
      <w:r w:rsidRPr="00865FB8">
        <w:rPr>
          <w:b/>
          <w:sz w:val="22"/>
          <w:szCs w:val="22"/>
        </w:rPr>
        <w:t>One field is used to i</w:t>
      </w:r>
      <w:r>
        <w:rPr>
          <w:b/>
          <w:sz w:val="22"/>
          <w:szCs w:val="22"/>
        </w:rPr>
        <w:t xml:space="preserve">ndicate activation/deactivation. The other field of 4bits indicates the </w:t>
      </w:r>
      <w:r w:rsidRPr="00737ADF">
        <w:rPr>
          <w:b/>
          <w:sz w:val="22"/>
          <w:szCs w:val="22"/>
        </w:rPr>
        <w:t>SP SRS resource set</w:t>
      </w:r>
      <w:r>
        <w:rPr>
          <w:b/>
          <w:sz w:val="22"/>
          <w:szCs w:val="22"/>
        </w:rPr>
        <w:t xml:space="preserve"> ID. </w:t>
      </w:r>
    </w:p>
    <w:p w:rsidR="00111492" w:rsidRDefault="00111492" w:rsidP="00111492">
      <w:pPr>
        <w:pStyle w:val="Doc-text2"/>
        <w:tabs>
          <w:tab w:val="left" w:pos="340"/>
        </w:tabs>
        <w:spacing w:before="120" w:after="120"/>
        <w:ind w:left="0" w:firstLine="0"/>
        <w:jc w:val="both"/>
        <w:rPr>
          <w:sz w:val="22"/>
          <w:szCs w:val="22"/>
        </w:rPr>
      </w:pPr>
      <w:r>
        <w:rPr>
          <w:b/>
          <w:sz w:val="22"/>
          <w:szCs w:val="22"/>
        </w:rPr>
        <w:t xml:space="preserve">Proposal 11: One field of one bit is used to indicate whether CSI-RS is QCLed or not. Another field of one bit is used to differentiate SSB and SRS. </w:t>
      </w:r>
    </w:p>
    <w:p w:rsidR="00111492" w:rsidRDefault="00111492" w:rsidP="00111492">
      <w:pPr>
        <w:pStyle w:val="Doc-text2"/>
        <w:tabs>
          <w:tab w:val="left" w:pos="340"/>
        </w:tabs>
        <w:spacing w:before="120" w:after="120"/>
        <w:ind w:left="0" w:firstLine="0"/>
        <w:jc w:val="both"/>
        <w:rPr>
          <w:b/>
          <w:sz w:val="22"/>
          <w:szCs w:val="22"/>
        </w:rPr>
      </w:pPr>
      <w:r>
        <w:rPr>
          <w:b/>
          <w:sz w:val="22"/>
          <w:szCs w:val="22"/>
        </w:rPr>
        <w:t>Proposal 12: The RS ID and the RS type for</w:t>
      </w:r>
      <w:r w:rsidRPr="00BF1EAC">
        <w:rPr>
          <w:b/>
          <w:sz w:val="22"/>
          <w:szCs w:val="22"/>
        </w:rPr>
        <w:t xml:space="preserve"> each configured </w:t>
      </w:r>
      <w:r>
        <w:rPr>
          <w:b/>
          <w:sz w:val="22"/>
          <w:szCs w:val="22"/>
        </w:rPr>
        <w:t>SRS</w:t>
      </w:r>
      <w:r w:rsidRPr="00BF1EAC">
        <w:rPr>
          <w:b/>
          <w:sz w:val="22"/>
          <w:szCs w:val="22"/>
        </w:rPr>
        <w:t xml:space="preserve"> resource </w:t>
      </w:r>
      <w:r>
        <w:rPr>
          <w:b/>
          <w:sz w:val="22"/>
          <w:szCs w:val="22"/>
        </w:rPr>
        <w:t>are present in the MAC CE with</w:t>
      </w:r>
      <w:r w:rsidRPr="00BF1EAC">
        <w:rPr>
          <w:b/>
          <w:sz w:val="22"/>
          <w:szCs w:val="22"/>
        </w:rPr>
        <w:t xml:space="preserve"> </w:t>
      </w:r>
      <w:r>
        <w:rPr>
          <w:b/>
          <w:sz w:val="22"/>
          <w:szCs w:val="22"/>
        </w:rPr>
        <w:t>ascending</w:t>
      </w:r>
      <w:r w:rsidRPr="00BF1EAC">
        <w:rPr>
          <w:b/>
          <w:sz w:val="22"/>
          <w:szCs w:val="22"/>
        </w:rPr>
        <w:t xml:space="preserve"> order of the </w:t>
      </w:r>
      <w:r>
        <w:rPr>
          <w:b/>
          <w:sz w:val="22"/>
          <w:szCs w:val="22"/>
        </w:rPr>
        <w:t>SRS</w:t>
      </w:r>
      <w:r w:rsidRPr="00BF1EAC">
        <w:rPr>
          <w:b/>
          <w:sz w:val="22"/>
          <w:szCs w:val="22"/>
        </w:rPr>
        <w:t xml:space="preserve"> resources ID.</w:t>
      </w:r>
    </w:p>
    <w:p w:rsidR="00111492" w:rsidRDefault="00111492" w:rsidP="00111492">
      <w:pPr>
        <w:pStyle w:val="Doc-text2"/>
        <w:tabs>
          <w:tab w:val="left" w:pos="340"/>
        </w:tabs>
        <w:spacing w:before="120" w:after="120"/>
        <w:ind w:left="0" w:firstLine="0"/>
        <w:jc w:val="both"/>
        <w:rPr>
          <w:b/>
          <w:sz w:val="22"/>
          <w:szCs w:val="22"/>
        </w:rPr>
      </w:pPr>
      <w:r>
        <w:rPr>
          <w:b/>
          <w:sz w:val="22"/>
          <w:szCs w:val="22"/>
        </w:rPr>
        <w:t>Proposal 13</w:t>
      </w:r>
      <w:r w:rsidRPr="00C622D0">
        <w:rPr>
          <w:rFonts w:hint="eastAsia"/>
          <w:b/>
          <w:sz w:val="22"/>
          <w:szCs w:val="22"/>
        </w:rPr>
        <w:t xml:space="preserve">: MAC layer </w:t>
      </w:r>
      <w:r w:rsidRPr="00C622D0">
        <w:rPr>
          <w:b/>
          <w:sz w:val="22"/>
          <w:szCs w:val="22"/>
        </w:rPr>
        <w:t>maps RS ID</w:t>
      </w:r>
      <w:r>
        <w:rPr>
          <w:b/>
          <w:sz w:val="22"/>
          <w:szCs w:val="22"/>
        </w:rPr>
        <w:t>s in the MAC CE</w:t>
      </w:r>
      <w:r w:rsidRPr="00C622D0">
        <w:rPr>
          <w:b/>
          <w:sz w:val="22"/>
          <w:szCs w:val="22"/>
        </w:rPr>
        <w:t xml:space="preserve"> to the SRS resource IDs from RRC for the activated SP SRS resource set</w:t>
      </w:r>
      <w:r>
        <w:rPr>
          <w:b/>
          <w:sz w:val="22"/>
          <w:szCs w:val="22"/>
        </w:rPr>
        <w:t xml:space="preserve">. </w:t>
      </w:r>
    </w:p>
    <w:p w:rsidR="00111492" w:rsidRDefault="00111492" w:rsidP="00111492">
      <w:pPr>
        <w:pStyle w:val="Doc-text2"/>
        <w:tabs>
          <w:tab w:val="left" w:pos="340"/>
        </w:tabs>
        <w:spacing w:before="120" w:after="120"/>
        <w:ind w:left="0" w:firstLine="0"/>
        <w:jc w:val="both"/>
        <w:rPr>
          <w:sz w:val="22"/>
          <w:szCs w:val="22"/>
        </w:rPr>
      </w:pPr>
      <w:r w:rsidRPr="00865FB8">
        <w:rPr>
          <w:b/>
          <w:sz w:val="22"/>
          <w:szCs w:val="22"/>
        </w:rPr>
        <w:t>Proposal 1</w:t>
      </w:r>
      <w:r>
        <w:rPr>
          <w:b/>
          <w:sz w:val="22"/>
          <w:szCs w:val="22"/>
        </w:rPr>
        <w:t>4</w:t>
      </w:r>
      <w:r w:rsidRPr="00865FB8">
        <w:rPr>
          <w:b/>
          <w:sz w:val="22"/>
          <w:szCs w:val="22"/>
        </w:rPr>
        <w:t xml:space="preserve">: </w:t>
      </w:r>
      <w:r w:rsidRPr="00786581">
        <w:rPr>
          <w:b/>
          <w:sz w:val="22"/>
          <w:szCs w:val="22"/>
        </w:rPr>
        <w:t>MAC CE for UL Beam Indication for PUCCH</w:t>
      </w:r>
      <w:r>
        <w:rPr>
          <w:b/>
          <w:sz w:val="22"/>
          <w:szCs w:val="22"/>
        </w:rPr>
        <w:t xml:space="preserve"> has a fixed size of two bytes. One field of 4 bits is used for PUCCH resource ID. The bitmap of 8 bits is used to provide the spatial relation. </w:t>
      </w:r>
    </w:p>
    <w:p w:rsidR="007964AF" w:rsidRDefault="00BB57B1" w:rsidP="007964AF">
      <w:pPr>
        <w:pStyle w:val="Doc-text2"/>
        <w:tabs>
          <w:tab w:val="left" w:pos="340"/>
        </w:tabs>
        <w:spacing w:before="120" w:after="120"/>
        <w:ind w:left="0" w:firstLine="0"/>
        <w:jc w:val="both"/>
        <w:rPr>
          <w:b/>
          <w:sz w:val="22"/>
          <w:szCs w:val="22"/>
        </w:rPr>
      </w:pPr>
      <w:r w:rsidRPr="00BB57B1">
        <w:rPr>
          <w:b/>
          <w:sz w:val="22"/>
          <w:szCs w:val="22"/>
        </w:rPr>
        <w:t>Proposal 1</w:t>
      </w:r>
      <w:r w:rsidR="00A47B9F">
        <w:rPr>
          <w:b/>
          <w:sz w:val="22"/>
          <w:szCs w:val="22"/>
        </w:rPr>
        <w:t>5</w:t>
      </w:r>
      <w:r w:rsidRPr="00BB57B1">
        <w:rPr>
          <w:b/>
          <w:sz w:val="22"/>
          <w:szCs w:val="22"/>
        </w:rPr>
        <w:t xml:space="preserve">: </w:t>
      </w:r>
      <w:r w:rsidR="00804B66" w:rsidRPr="00BB57B1">
        <w:rPr>
          <w:b/>
          <w:sz w:val="22"/>
          <w:szCs w:val="22"/>
        </w:rPr>
        <w:t xml:space="preserve">RAN2 </w:t>
      </w:r>
      <w:r w:rsidRPr="00BB57B1">
        <w:rPr>
          <w:b/>
          <w:sz w:val="22"/>
          <w:szCs w:val="22"/>
        </w:rPr>
        <w:t>captures the</w:t>
      </w:r>
      <w:r w:rsidR="00804B66" w:rsidRPr="00BB57B1">
        <w:rPr>
          <w:b/>
          <w:sz w:val="22"/>
          <w:szCs w:val="22"/>
        </w:rPr>
        <w:t xml:space="preserve"> following M</w:t>
      </w:r>
      <w:r w:rsidR="007964AF" w:rsidRPr="00BB57B1">
        <w:rPr>
          <w:b/>
          <w:sz w:val="22"/>
          <w:szCs w:val="22"/>
        </w:rPr>
        <w:t xml:space="preserve">AC CEs as </w:t>
      </w:r>
      <w:r>
        <w:rPr>
          <w:b/>
          <w:sz w:val="22"/>
          <w:szCs w:val="22"/>
        </w:rPr>
        <w:t>baseline</w:t>
      </w:r>
      <w:r w:rsidR="007964AF" w:rsidRPr="00BB57B1">
        <w:rPr>
          <w:b/>
          <w:sz w:val="22"/>
          <w:szCs w:val="22"/>
        </w:rPr>
        <w:t xml:space="preserve"> to support CSI acquisition, DL beam management and UL beam management. </w:t>
      </w:r>
    </w:p>
    <w:p w:rsidR="00111492" w:rsidRDefault="00111492" w:rsidP="00111492">
      <w:pPr>
        <w:pStyle w:val="Doc-text2"/>
        <w:tabs>
          <w:tab w:val="left" w:pos="340"/>
        </w:tabs>
        <w:spacing w:before="120" w:after="120"/>
        <w:ind w:left="0" w:firstLine="0"/>
        <w:jc w:val="center"/>
      </w:pPr>
      <w:r>
        <w:object w:dxaOrig="6240" w:dyaOrig="1740">
          <v:shape id="_x0000_i1033" type="#_x0000_t75" style="width:311.1pt;height:65.9pt" o:ole="">
            <v:imagedata r:id="rId8" o:title="" cropbottom="15338f"/>
          </v:shape>
          <o:OLEObject Type="Embed" ProgID="Visio.Drawing.15" ShapeID="_x0000_i1033" DrawAspect="Content" ObjectID="_1580278636" r:id="rId24"/>
        </w:object>
      </w:r>
    </w:p>
    <w:p w:rsidR="00111492" w:rsidRDefault="00111492" w:rsidP="00111492">
      <w:pPr>
        <w:pStyle w:val="Doc-text2"/>
        <w:tabs>
          <w:tab w:val="left" w:pos="340"/>
        </w:tabs>
        <w:spacing w:before="120" w:after="120"/>
        <w:ind w:left="0" w:firstLine="0"/>
        <w:jc w:val="center"/>
        <w:rPr>
          <w:rFonts w:eastAsia="SimSun" w:cs="Arial"/>
          <w:b/>
          <w:szCs w:val="20"/>
          <w:lang w:eastAsia="ja-JP"/>
        </w:rPr>
      </w:pPr>
      <w:r w:rsidRPr="00AB69EE">
        <w:rPr>
          <w:b/>
          <w:szCs w:val="20"/>
        </w:rPr>
        <w:t xml:space="preserve">Figure 1 </w:t>
      </w:r>
      <w:r w:rsidRPr="00AB69EE">
        <w:rPr>
          <w:rFonts w:eastAsia="SimSun" w:cs="Arial"/>
          <w:b/>
          <w:szCs w:val="20"/>
          <w:lang w:eastAsia="ja-JP"/>
        </w:rPr>
        <w:t>MAC CE for SP CSI reporting activation/deactivation</w:t>
      </w:r>
    </w:p>
    <w:p w:rsidR="00111492" w:rsidRDefault="00111492" w:rsidP="00111492">
      <w:pPr>
        <w:pStyle w:val="Doc-text2"/>
        <w:tabs>
          <w:tab w:val="left" w:pos="340"/>
        </w:tabs>
        <w:spacing w:before="120" w:after="120"/>
        <w:ind w:left="0" w:firstLine="0"/>
        <w:jc w:val="center"/>
        <w:rPr>
          <w:sz w:val="22"/>
          <w:szCs w:val="22"/>
        </w:rPr>
      </w:pPr>
      <w:r>
        <w:object w:dxaOrig="5805" w:dyaOrig="4095">
          <v:shape id="_x0000_i1034" type="#_x0000_t75" style="width:289.35pt;height:204.45pt" o:ole="">
            <v:imagedata r:id="rId10" o:title=""/>
          </v:shape>
          <o:OLEObject Type="Embed" ProgID="Visio.Drawing.15" ShapeID="_x0000_i1034" DrawAspect="Content" ObjectID="_1580278637" r:id="rId25"/>
        </w:object>
      </w:r>
    </w:p>
    <w:p w:rsidR="00111492" w:rsidRPr="00D22944" w:rsidRDefault="00111492" w:rsidP="00111492">
      <w:pPr>
        <w:pStyle w:val="Doc-text2"/>
        <w:tabs>
          <w:tab w:val="left" w:pos="340"/>
        </w:tabs>
        <w:spacing w:before="120" w:after="120"/>
        <w:ind w:left="0" w:firstLine="0"/>
        <w:jc w:val="center"/>
        <w:rPr>
          <w:lang w:eastAsia="ko-KR"/>
        </w:rPr>
      </w:pPr>
      <w:r>
        <w:rPr>
          <w:b/>
          <w:szCs w:val="20"/>
        </w:rPr>
        <w:t xml:space="preserve">Figure 2 </w:t>
      </w:r>
      <w:r w:rsidRPr="00E51661">
        <w:rPr>
          <w:b/>
          <w:szCs w:val="20"/>
        </w:rPr>
        <w:t>MAC CE for Semi-persistent CSI-RS / CSI-IM activation/deactivation</w:t>
      </w:r>
    </w:p>
    <w:p w:rsidR="00111492" w:rsidRDefault="00111492" w:rsidP="00111492">
      <w:pPr>
        <w:pStyle w:val="Doc-text2"/>
        <w:tabs>
          <w:tab w:val="left" w:pos="340"/>
        </w:tabs>
        <w:spacing w:before="120" w:after="120"/>
        <w:ind w:left="0" w:firstLine="0"/>
        <w:jc w:val="center"/>
      </w:pPr>
      <w:r>
        <w:object w:dxaOrig="6525" w:dyaOrig="3510">
          <v:shape id="_x0000_i1035" type="#_x0000_t75" style="width:325.35pt;height:175.25pt" o:ole="">
            <v:imagedata r:id="rId12" o:title=""/>
          </v:shape>
          <o:OLEObject Type="Embed" ProgID="Visio.Drawing.15" ShapeID="_x0000_i1035" DrawAspect="Content" ObjectID="_1580278638" r:id="rId26"/>
        </w:object>
      </w:r>
    </w:p>
    <w:p w:rsidR="00111492" w:rsidRDefault="00111492" w:rsidP="00111492">
      <w:pPr>
        <w:pStyle w:val="Doc-text2"/>
        <w:tabs>
          <w:tab w:val="left" w:pos="340"/>
        </w:tabs>
        <w:spacing w:before="120" w:after="120"/>
        <w:ind w:left="0" w:firstLine="0"/>
        <w:jc w:val="center"/>
        <w:rPr>
          <w:b/>
          <w:szCs w:val="20"/>
        </w:rPr>
      </w:pPr>
      <w:r>
        <w:rPr>
          <w:b/>
          <w:szCs w:val="20"/>
        </w:rPr>
        <w:t xml:space="preserve">Figure 3 </w:t>
      </w:r>
      <w:r w:rsidRPr="00E51661">
        <w:rPr>
          <w:b/>
          <w:szCs w:val="20"/>
        </w:rPr>
        <w:t xml:space="preserve">MAC CE for </w:t>
      </w:r>
      <w:r w:rsidRPr="009548AB">
        <w:rPr>
          <w:b/>
          <w:szCs w:val="20"/>
        </w:rPr>
        <w:t>Aperiodic CSI trigger State Sub-selection</w:t>
      </w:r>
    </w:p>
    <w:p w:rsidR="00111492" w:rsidRDefault="00111492" w:rsidP="00111492">
      <w:pPr>
        <w:pStyle w:val="Doc-text2"/>
        <w:tabs>
          <w:tab w:val="left" w:pos="340"/>
        </w:tabs>
        <w:spacing w:before="120" w:after="120"/>
        <w:ind w:left="0" w:firstLine="0"/>
        <w:jc w:val="center"/>
      </w:pPr>
      <w:r>
        <w:object w:dxaOrig="5716" w:dyaOrig="1230">
          <v:shape id="_x0000_i1036" type="#_x0000_t75" style="width:286.65pt;height:61.8pt" o:ole="">
            <v:imagedata r:id="rId14" o:title=""/>
          </v:shape>
          <o:OLEObject Type="Embed" ProgID="Visio.Drawing.15" ShapeID="_x0000_i1036" DrawAspect="Content" ObjectID="_1580278639" r:id="rId27"/>
        </w:object>
      </w:r>
    </w:p>
    <w:p w:rsidR="00111492" w:rsidRPr="00AB7427" w:rsidRDefault="00111492" w:rsidP="00111492">
      <w:pPr>
        <w:pStyle w:val="Doc-text2"/>
        <w:tabs>
          <w:tab w:val="left" w:pos="340"/>
        </w:tabs>
        <w:spacing w:before="120" w:after="120"/>
        <w:ind w:left="0" w:firstLine="0"/>
        <w:jc w:val="center"/>
        <w:rPr>
          <w:b/>
          <w:szCs w:val="20"/>
        </w:rPr>
      </w:pPr>
      <w:r>
        <w:rPr>
          <w:b/>
          <w:szCs w:val="20"/>
        </w:rPr>
        <w:t xml:space="preserve">Figure 4 </w:t>
      </w:r>
      <w:r w:rsidRPr="00E51661">
        <w:rPr>
          <w:b/>
          <w:szCs w:val="20"/>
        </w:rPr>
        <w:t xml:space="preserve">MAC CE for </w:t>
      </w:r>
      <w:r w:rsidRPr="00AB7427">
        <w:rPr>
          <w:rFonts w:eastAsia="SimSun" w:cs="Arial"/>
          <w:b/>
          <w:sz w:val="22"/>
          <w:szCs w:val="22"/>
          <w:lang w:eastAsia="ja-JP"/>
        </w:rPr>
        <w:t xml:space="preserve">SP ZP CSI </w:t>
      </w:r>
      <w:r>
        <w:rPr>
          <w:rFonts w:eastAsia="SimSun" w:cs="Arial"/>
          <w:b/>
          <w:sz w:val="22"/>
          <w:szCs w:val="22"/>
          <w:lang w:eastAsia="ja-JP"/>
        </w:rPr>
        <w:t>A</w:t>
      </w:r>
      <w:r w:rsidRPr="00AB7427">
        <w:rPr>
          <w:rFonts w:eastAsia="SimSun" w:cs="Arial"/>
          <w:b/>
          <w:sz w:val="22"/>
          <w:szCs w:val="22"/>
          <w:lang w:eastAsia="ja-JP"/>
        </w:rPr>
        <w:t>ctivation/</w:t>
      </w:r>
      <w:r>
        <w:rPr>
          <w:rFonts w:eastAsia="SimSun" w:cs="Arial"/>
          <w:b/>
          <w:sz w:val="22"/>
          <w:szCs w:val="22"/>
          <w:lang w:eastAsia="ja-JP"/>
        </w:rPr>
        <w:t>D</w:t>
      </w:r>
      <w:r w:rsidRPr="00AB7427">
        <w:rPr>
          <w:rFonts w:eastAsia="SimSun" w:cs="Arial"/>
          <w:b/>
          <w:sz w:val="22"/>
          <w:szCs w:val="22"/>
          <w:lang w:eastAsia="ja-JP"/>
        </w:rPr>
        <w:t>eactivation</w:t>
      </w:r>
    </w:p>
    <w:p w:rsidR="00111492" w:rsidRDefault="00111492" w:rsidP="00111492">
      <w:pPr>
        <w:pStyle w:val="Doc-text2"/>
        <w:tabs>
          <w:tab w:val="left" w:pos="340"/>
        </w:tabs>
        <w:spacing w:before="120" w:after="120"/>
        <w:ind w:left="0" w:firstLine="0"/>
        <w:jc w:val="center"/>
      </w:pPr>
      <w:r>
        <w:object w:dxaOrig="6525" w:dyaOrig="4186">
          <v:shape id="_x0000_i1037" type="#_x0000_t75" style="width:325.35pt;height:209.2pt" o:ole="">
            <v:imagedata r:id="rId16" o:title=""/>
          </v:shape>
          <o:OLEObject Type="Embed" ProgID="Visio.Drawing.15" ShapeID="_x0000_i1037" DrawAspect="Content" ObjectID="_1580278640" r:id="rId28"/>
        </w:object>
      </w:r>
    </w:p>
    <w:p w:rsidR="00111492" w:rsidRPr="009548AB" w:rsidRDefault="00111492" w:rsidP="00111492">
      <w:pPr>
        <w:pStyle w:val="Doc-text2"/>
        <w:tabs>
          <w:tab w:val="left" w:pos="340"/>
        </w:tabs>
        <w:spacing w:before="120" w:after="120"/>
        <w:ind w:left="0" w:firstLine="0"/>
        <w:jc w:val="center"/>
        <w:rPr>
          <w:b/>
          <w:szCs w:val="20"/>
        </w:rPr>
      </w:pPr>
      <w:r>
        <w:rPr>
          <w:b/>
          <w:szCs w:val="20"/>
        </w:rPr>
        <w:t xml:space="preserve">Figure 5 </w:t>
      </w:r>
      <w:r w:rsidRPr="00E51661">
        <w:rPr>
          <w:b/>
          <w:szCs w:val="20"/>
        </w:rPr>
        <w:t xml:space="preserve">MAC CE for </w:t>
      </w:r>
      <w:r>
        <w:rPr>
          <w:b/>
          <w:szCs w:val="20"/>
        </w:rPr>
        <w:t>TCI Indication for NR-PDCCH</w:t>
      </w:r>
    </w:p>
    <w:p w:rsidR="00111492" w:rsidRDefault="00111492" w:rsidP="00111492">
      <w:pPr>
        <w:pStyle w:val="Doc-text2"/>
        <w:tabs>
          <w:tab w:val="left" w:pos="340"/>
        </w:tabs>
        <w:spacing w:before="120" w:after="120"/>
        <w:ind w:left="0" w:firstLine="0"/>
        <w:jc w:val="center"/>
      </w:pPr>
      <w:r>
        <w:object w:dxaOrig="6525" w:dyaOrig="3510">
          <v:shape id="_x0000_i1038" type="#_x0000_t75" style="width:325.35pt;height:175.25pt" o:ole="">
            <v:imagedata r:id="rId18" o:title=""/>
          </v:shape>
          <o:OLEObject Type="Embed" ProgID="Visio.Drawing.15" ShapeID="_x0000_i1038" DrawAspect="Content" ObjectID="_1580278641" r:id="rId29"/>
        </w:object>
      </w:r>
    </w:p>
    <w:p w:rsidR="00111492" w:rsidRPr="009548AB" w:rsidRDefault="00111492" w:rsidP="00111492">
      <w:pPr>
        <w:pStyle w:val="Doc-text2"/>
        <w:tabs>
          <w:tab w:val="left" w:pos="340"/>
        </w:tabs>
        <w:spacing w:before="120" w:after="120"/>
        <w:ind w:left="0" w:firstLine="0"/>
        <w:jc w:val="center"/>
        <w:rPr>
          <w:b/>
          <w:szCs w:val="20"/>
        </w:rPr>
      </w:pPr>
      <w:r>
        <w:rPr>
          <w:b/>
          <w:szCs w:val="20"/>
        </w:rPr>
        <w:t xml:space="preserve">Figure 6 </w:t>
      </w:r>
      <w:r w:rsidRPr="00E51661">
        <w:rPr>
          <w:b/>
          <w:szCs w:val="20"/>
        </w:rPr>
        <w:t xml:space="preserve">MAC CE for </w:t>
      </w:r>
      <w:r>
        <w:rPr>
          <w:b/>
          <w:szCs w:val="20"/>
        </w:rPr>
        <w:t>TCI activation/deactivation for NR-PDSCH</w:t>
      </w:r>
    </w:p>
    <w:p w:rsidR="00111492" w:rsidRDefault="00111492" w:rsidP="00111492">
      <w:pPr>
        <w:pStyle w:val="Doc-text2"/>
        <w:tabs>
          <w:tab w:val="left" w:pos="340"/>
        </w:tabs>
        <w:spacing w:before="120" w:after="120"/>
        <w:ind w:left="0" w:firstLine="0"/>
        <w:jc w:val="center"/>
      </w:pPr>
      <w:r>
        <w:object w:dxaOrig="5821" w:dyaOrig="4110">
          <v:shape id="_x0000_i1039" type="#_x0000_t75" style="width:290.7pt;height:205.8pt" o:ole="">
            <v:imagedata r:id="rId20" o:title=""/>
          </v:shape>
          <o:OLEObject Type="Embed" ProgID="Visio.Drawing.15" ShapeID="_x0000_i1039" DrawAspect="Content" ObjectID="_1580278642" r:id="rId30"/>
        </w:object>
      </w:r>
    </w:p>
    <w:p w:rsidR="00111492" w:rsidRPr="009548AB" w:rsidRDefault="00111492" w:rsidP="00111492">
      <w:pPr>
        <w:pStyle w:val="Doc-text2"/>
        <w:tabs>
          <w:tab w:val="left" w:pos="340"/>
        </w:tabs>
        <w:spacing w:before="120" w:after="120"/>
        <w:ind w:left="0" w:firstLine="0"/>
        <w:jc w:val="center"/>
        <w:rPr>
          <w:b/>
          <w:szCs w:val="20"/>
        </w:rPr>
      </w:pPr>
      <w:r>
        <w:rPr>
          <w:b/>
          <w:szCs w:val="20"/>
        </w:rPr>
        <w:t xml:space="preserve">Figure 7 </w:t>
      </w:r>
      <w:r w:rsidRPr="00E51661">
        <w:rPr>
          <w:b/>
          <w:szCs w:val="20"/>
        </w:rPr>
        <w:t xml:space="preserve">MAC CE for </w:t>
      </w:r>
      <w:r>
        <w:rPr>
          <w:b/>
          <w:szCs w:val="20"/>
        </w:rPr>
        <w:t>semi-persistent SRS activation</w:t>
      </w:r>
    </w:p>
    <w:p w:rsidR="00111492" w:rsidRDefault="00111492" w:rsidP="00111492">
      <w:pPr>
        <w:pStyle w:val="Doc-text2"/>
        <w:tabs>
          <w:tab w:val="left" w:pos="340"/>
        </w:tabs>
        <w:spacing w:before="120" w:after="120"/>
        <w:ind w:left="0" w:firstLine="0"/>
        <w:jc w:val="center"/>
      </w:pPr>
      <w:r>
        <w:object w:dxaOrig="6525" w:dyaOrig="1831">
          <v:shape id="_x0000_i1040" type="#_x0000_t75" style="width:325.35pt;height:92.4pt" o:ole="">
            <v:imagedata r:id="rId22" o:title=""/>
          </v:shape>
          <o:OLEObject Type="Embed" ProgID="Visio.Drawing.15" ShapeID="_x0000_i1040" DrawAspect="Content" ObjectID="_1580278643" r:id="rId31"/>
        </w:object>
      </w:r>
    </w:p>
    <w:p w:rsidR="00111492" w:rsidRPr="00804B66" w:rsidRDefault="00111492" w:rsidP="00111492">
      <w:pPr>
        <w:pStyle w:val="Doc-text2"/>
        <w:tabs>
          <w:tab w:val="left" w:pos="340"/>
        </w:tabs>
        <w:spacing w:before="120" w:after="120"/>
        <w:ind w:left="0" w:firstLine="0"/>
        <w:jc w:val="center"/>
        <w:rPr>
          <w:b/>
          <w:szCs w:val="20"/>
        </w:rPr>
      </w:pPr>
      <w:r w:rsidRPr="00804B66">
        <w:rPr>
          <w:b/>
          <w:szCs w:val="20"/>
        </w:rPr>
        <w:t xml:space="preserve">Figure </w:t>
      </w:r>
      <w:r>
        <w:rPr>
          <w:b/>
          <w:szCs w:val="20"/>
        </w:rPr>
        <w:t>8</w:t>
      </w:r>
      <w:r w:rsidRPr="00804B66">
        <w:rPr>
          <w:b/>
          <w:szCs w:val="20"/>
        </w:rPr>
        <w:t xml:space="preserve"> MAC CE for UL beam indication for PUCCH</w:t>
      </w:r>
    </w:p>
    <w:p w:rsidR="00A47B9F" w:rsidRPr="00BB57B1" w:rsidRDefault="00A47B9F" w:rsidP="007964AF">
      <w:pPr>
        <w:pStyle w:val="Doc-text2"/>
        <w:tabs>
          <w:tab w:val="left" w:pos="340"/>
        </w:tabs>
        <w:spacing w:before="120" w:after="120"/>
        <w:ind w:left="0" w:firstLine="0"/>
        <w:jc w:val="both"/>
        <w:rPr>
          <w:b/>
          <w:sz w:val="22"/>
          <w:szCs w:val="22"/>
        </w:rPr>
      </w:pPr>
    </w:p>
    <w:p w:rsidR="008C6AB3" w:rsidRDefault="005F0A2E" w:rsidP="008C6AB3">
      <w:pPr>
        <w:pStyle w:val="Heading1"/>
        <w:pBdr>
          <w:top w:val="single" w:sz="12" w:space="0" w:color="auto"/>
        </w:pBdr>
        <w:rPr>
          <w:lang w:val="en-US" w:eastAsia="ko-KR"/>
        </w:rPr>
      </w:pPr>
      <w:r>
        <w:rPr>
          <w:lang w:val="en-US" w:eastAsia="ko-KR"/>
        </w:rPr>
        <w:t>5</w:t>
      </w:r>
      <w:r w:rsidR="008C6AB3">
        <w:rPr>
          <w:lang w:val="en-US" w:eastAsia="ko-KR"/>
        </w:rPr>
        <w:t xml:space="preserve"> References</w:t>
      </w:r>
    </w:p>
    <w:p w:rsidR="0039650C" w:rsidRPr="00BA65C0" w:rsidRDefault="008C6AB3" w:rsidP="00BA65C0">
      <w:pPr>
        <w:spacing w:after="60"/>
        <w:rPr>
          <w:rFonts w:ascii="Arial" w:hAnsi="Arial" w:cs="Arial"/>
          <w:sz w:val="22"/>
          <w:szCs w:val="22"/>
          <w:lang w:eastAsia="ko-KR"/>
        </w:rPr>
      </w:pPr>
      <w:r w:rsidRPr="00C6289E">
        <w:rPr>
          <w:rFonts w:ascii="Arial" w:hAnsi="Arial" w:cs="Arial"/>
          <w:sz w:val="22"/>
          <w:szCs w:val="22"/>
          <w:lang w:eastAsia="ko-KR"/>
        </w:rPr>
        <w:t xml:space="preserve">[1] </w:t>
      </w:r>
      <w:r w:rsidR="00BA65C0" w:rsidRPr="00BA65C0">
        <w:rPr>
          <w:rFonts w:ascii="Arial" w:hAnsi="Arial" w:cs="Arial"/>
          <w:sz w:val="22"/>
          <w:szCs w:val="22"/>
          <w:lang w:eastAsia="ko-KR"/>
        </w:rPr>
        <w:t>R1-1801272 LS response to RAN2 on MAC CEs for beam management and CSI</w:t>
      </w:r>
    </w:p>
    <w:p w:rsidR="003973B8" w:rsidRPr="0001448E" w:rsidRDefault="003973B8" w:rsidP="0001448E">
      <w:pPr>
        <w:spacing w:after="60"/>
        <w:rPr>
          <w:rFonts w:ascii="Arial" w:hAnsi="Arial" w:cs="Arial"/>
          <w:sz w:val="22"/>
          <w:szCs w:val="22"/>
          <w:lang w:eastAsia="ko-KR"/>
        </w:rPr>
      </w:pPr>
      <w:r>
        <w:rPr>
          <w:rFonts w:ascii="Arial" w:hAnsi="Arial" w:cs="Arial"/>
          <w:sz w:val="22"/>
          <w:szCs w:val="22"/>
          <w:lang w:eastAsia="ko-KR"/>
        </w:rPr>
        <w:t>[</w:t>
      </w:r>
      <w:r w:rsidR="00BA65C0">
        <w:rPr>
          <w:rFonts w:ascii="Arial" w:hAnsi="Arial" w:cs="Arial"/>
          <w:sz w:val="22"/>
          <w:szCs w:val="22"/>
          <w:lang w:eastAsia="ko-KR"/>
        </w:rPr>
        <w:t>2</w:t>
      </w:r>
      <w:r>
        <w:rPr>
          <w:rFonts w:ascii="Arial" w:hAnsi="Arial" w:cs="Arial"/>
          <w:sz w:val="22"/>
          <w:szCs w:val="22"/>
          <w:lang w:eastAsia="ko-KR"/>
        </w:rPr>
        <w:t>]</w:t>
      </w:r>
      <w:r w:rsidR="00F55A80">
        <w:rPr>
          <w:rFonts w:ascii="Arial" w:hAnsi="Arial" w:cs="Arial"/>
          <w:sz w:val="22"/>
          <w:szCs w:val="22"/>
          <w:lang w:eastAsia="ko-KR"/>
        </w:rPr>
        <w:t xml:space="preserve"> </w:t>
      </w:r>
      <w:r w:rsidR="00111492" w:rsidRPr="00006282">
        <w:rPr>
          <w:rFonts w:eastAsia="Times New Roman"/>
          <w:bCs/>
          <w:sz w:val="24"/>
          <w:szCs w:val="24"/>
          <w:lang w:eastAsia="ja-JP"/>
        </w:rPr>
        <w:t>R2-1802404</w:t>
      </w:r>
      <w:r w:rsidR="00111492">
        <w:rPr>
          <w:rFonts w:eastAsia="Times New Roman"/>
          <w:bCs/>
          <w:sz w:val="24"/>
          <w:szCs w:val="24"/>
          <w:lang w:eastAsia="ja-JP"/>
        </w:rPr>
        <w:t xml:space="preserve"> </w:t>
      </w:r>
      <w:r w:rsidR="00111492" w:rsidRPr="00111492">
        <w:rPr>
          <w:rFonts w:ascii="Arial" w:hAnsi="Arial" w:cs="Arial"/>
          <w:sz w:val="22"/>
          <w:szCs w:val="22"/>
          <w:lang w:eastAsia="ko-KR"/>
        </w:rPr>
        <w:t>TP for MAC CEs to Support Beam Management and CSI Acquisition</w:t>
      </w:r>
      <w:r w:rsidR="00111492">
        <w:rPr>
          <w:rFonts w:ascii="Arial" w:hAnsi="Arial" w:cs="Arial"/>
          <w:sz w:val="22"/>
          <w:szCs w:val="22"/>
          <w:lang w:eastAsia="ko-KR"/>
        </w:rPr>
        <w:t xml:space="preserve"> Mediatek Inc.</w:t>
      </w:r>
    </w:p>
    <w:p w:rsidR="008C6AB3" w:rsidRPr="00C6289E" w:rsidRDefault="008C6AB3" w:rsidP="008C6AB3">
      <w:pPr>
        <w:spacing w:after="60"/>
        <w:rPr>
          <w:rFonts w:ascii="Arial" w:hAnsi="Arial" w:cs="Arial"/>
          <w:sz w:val="22"/>
          <w:szCs w:val="22"/>
          <w:lang w:eastAsia="ko-KR"/>
        </w:rPr>
      </w:pPr>
    </w:p>
    <w:sectPr w:rsidR="008C6AB3" w:rsidRPr="00C6289E" w:rsidSect="00983899">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DF9" w:rsidRDefault="00A74DF9" w:rsidP="00417C0C">
      <w:pPr>
        <w:spacing w:after="0"/>
      </w:pPr>
      <w:r>
        <w:separator/>
      </w:r>
    </w:p>
  </w:endnote>
  <w:endnote w:type="continuationSeparator" w:id="0">
    <w:p w:rsidR="00A74DF9" w:rsidRDefault="00A74DF9" w:rsidP="0041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DF9" w:rsidRDefault="00A74DF9" w:rsidP="00417C0C">
      <w:pPr>
        <w:spacing w:after="0"/>
      </w:pPr>
      <w:r>
        <w:separator/>
      </w:r>
    </w:p>
  </w:footnote>
  <w:footnote w:type="continuationSeparator" w:id="0">
    <w:p w:rsidR="00A74DF9" w:rsidRDefault="00A74DF9" w:rsidP="00417C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81C"/>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4C01B3"/>
    <w:multiLevelType w:val="hybridMultilevel"/>
    <w:tmpl w:val="529CB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62218"/>
    <w:multiLevelType w:val="hybridMultilevel"/>
    <w:tmpl w:val="31642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FF12FA6"/>
    <w:multiLevelType w:val="multilevel"/>
    <w:tmpl w:val="87C28FC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D10AA9"/>
    <w:multiLevelType w:val="hybridMultilevel"/>
    <w:tmpl w:val="6A48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CB6508"/>
    <w:multiLevelType w:val="hybridMultilevel"/>
    <w:tmpl w:val="CD363662"/>
    <w:lvl w:ilvl="0" w:tplc="FB64BF5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87170"/>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00D7ADB"/>
    <w:multiLevelType w:val="hybridMultilevel"/>
    <w:tmpl w:val="EDE6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52257"/>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0"/>
  </w:num>
  <w:num w:numId="3">
    <w:abstractNumId w:val="25"/>
  </w:num>
  <w:num w:numId="4">
    <w:abstractNumId w:val="33"/>
  </w:num>
  <w:num w:numId="5">
    <w:abstractNumId w:val="19"/>
  </w:num>
  <w:num w:numId="6">
    <w:abstractNumId w:val="31"/>
  </w:num>
  <w:num w:numId="7">
    <w:abstractNumId w:val="32"/>
  </w:num>
  <w:num w:numId="8">
    <w:abstractNumId w:val="28"/>
  </w:num>
  <w:num w:numId="9">
    <w:abstractNumId w:val="4"/>
  </w:num>
  <w:num w:numId="10">
    <w:abstractNumId w:val="10"/>
  </w:num>
  <w:num w:numId="11">
    <w:abstractNumId w:val="35"/>
  </w:num>
  <w:num w:numId="12">
    <w:abstractNumId w:val="21"/>
  </w:num>
  <w:num w:numId="13">
    <w:abstractNumId w:val="2"/>
  </w:num>
  <w:num w:numId="14">
    <w:abstractNumId w:val="40"/>
  </w:num>
  <w:num w:numId="15">
    <w:abstractNumId w:val="9"/>
  </w:num>
  <w:num w:numId="16">
    <w:abstractNumId w:val="36"/>
  </w:num>
  <w:num w:numId="17">
    <w:abstractNumId w:val="11"/>
  </w:num>
  <w:num w:numId="18">
    <w:abstractNumId w:val="23"/>
  </w:num>
  <w:num w:numId="19">
    <w:abstractNumId w:val="12"/>
  </w:num>
  <w:num w:numId="20">
    <w:abstractNumId w:val="47"/>
  </w:num>
  <w:num w:numId="21">
    <w:abstractNumId w:val="38"/>
  </w:num>
  <w:num w:numId="22">
    <w:abstractNumId w:val="24"/>
  </w:num>
  <w:num w:numId="23">
    <w:abstractNumId w:val="29"/>
  </w:num>
  <w:num w:numId="24">
    <w:abstractNumId w:val="22"/>
  </w:num>
  <w:num w:numId="25">
    <w:abstractNumId w:val="48"/>
  </w:num>
  <w:num w:numId="26">
    <w:abstractNumId w:val="37"/>
  </w:num>
  <w:num w:numId="27">
    <w:abstractNumId w:val="3"/>
  </w:num>
  <w:num w:numId="28">
    <w:abstractNumId w:val="13"/>
  </w:num>
  <w:num w:numId="29">
    <w:abstractNumId w:val="39"/>
  </w:num>
  <w:num w:numId="30">
    <w:abstractNumId w:val="14"/>
  </w:num>
  <w:num w:numId="31">
    <w:abstractNumId w:val="8"/>
  </w:num>
  <w:num w:numId="32">
    <w:abstractNumId w:val="44"/>
  </w:num>
  <w:num w:numId="33">
    <w:abstractNumId w:val="16"/>
  </w:num>
  <w:num w:numId="34">
    <w:abstractNumId w:val="15"/>
  </w:num>
  <w:num w:numId="35">
    <w:abstractNumId w:val="20"/>
  </w:num>
  <w:num w:numId="36">
    <w:abstractNumId w:val="34"/>
  </w:num>
  <w:num w:numId="37">
    <w:abstractNumId w:val="41"/>
  </w:num>
  <w:num w:numId="38">
    <w:abstractNumId w:val="18"/>
  </w:num>
  <w:num w:numId="39">
    <w:abstractNumId w:val="1"/>
  </w:num>
  <w:num w:numId="40">
    <w:abstractNumId w:val="43"/>
  </w:num>
  <w:num w:numId="41">
    <w:abstractNumId w:val="26"/>
  </w:num>
  <w:num w:numId="42">
    <w:abstractNumId w:val="46"/>
  </w:num>
  <w:num w:numId="43">
    <w:abstractNumId w:val="30"/>
  </w:num>
  <w:num w:numId="44">
    <w:abstractNumId w:val="27"/>
  </w:num>
  <w:num w:numId="45">
    <w:abstractNumId w:val="49"/>
  </w:num>
  <w:num w:numId="46">
    <w:abstractNumId w:val="5"/>
  </w:num>
  <w:num w:numId="47">
    <w:abstractNumId w:val="45"/>
  </w:num>
  <w:num w:numId="48">
    <w:abstractNumId w:val="17"/>
  </w:num>
  <w:num w:numId="49">
    <w:abstractNumId w:val="6"/>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102FA"/>
    <w:rsid w:val="0001448E"/>
    <w:rsid w:val="00060529"/>
    <w:rsid w:val="00061F7A"/>
    <w:rsid w:val="0006653C"/>
    <w:rsid w:val="00075ED2"/>
    <w:rsid w:val="00076DD1"/>
    <w:rsid w:val="000A4278"/>
    <w:rsid w:val="000B0FD6"/>
    <w:rsid w:val="000C5B27"/>
    <w:rsid w:val="000D35A9"/>
    <w:rsid w:val="000D3C54"/>
    <w:rsid w:val="000D6558"/>
    <w:rsid w:val="000D6A53"/>
    <w:rsid w:val="001041CA"/>
    <w:rsid w:val="00106847"/>
    <w:rsid w:val="00111492"/>
    <w:rsid w:val="00114C43"/>
    <w:rsid w:val="0012449C"/>
    <w:rsid w:val="00160B60"/>
    <w:rsid w:val="0016212A"/>
    <w:rsid w:val="001647CB"/>
    <w:rsid w:val="00164C41"/>
    <w:rsid w:val="001676FC"/>
    <w:rsid w:val="001B36F7"/>
    <w:rsid w:val="001D22C0"/>
    <w:rsid w:val="001E0F1C"/>
    <w:rsid w:val="001E393D"/>
    <w:rsid w:val="001E474E"/>
    <w:rsid w:val="001F756C"/>
    <w:rsid w:val="00200C61"/>
    <w:rsid w:val="00201A6E"/>
    <w:rsid w:val="00211887"/>
    <w:rsid w:val="00222258"/>
    <w:rsid w:val="00244075"/>
    <w:rsid w:val="00261808"/>
    <w:rsid w:val="00264C9F"/>
    <w:rsid w:val="00265756"/>
    <w:rsid w:val="00282361"/>
    <w:rsid w:val="00285DBC"/>
    <w:rsid w:val="002A21EC"/>
    <w:rsid w:val="002A22FB"/>
    <w:rsid w:val="002B4E68"/>
    <w:rsid w:val="002C681A"/>
    <w:rsid w:val="002F5AEC"/>
    <w:rsid w:val="003072C8"/>
    <w:rsid w:val="003153DF"/>
    <w:rsid w:val="00316397"/>
    <w:rsid w:val="00344ABC"/>
    <w:rsid w:val="00345700"/>
    <w:rsid w:val="00352EEC"/>
    <w:rsid w:val="003619A4"/>
    <w:rsid w:val="00371B81"/>
    <w:rsid w:val="00390D22"/>
    <w:rsid w:val="0039650C"/>
    <w:rsid w:val="003973B8"/>
    <w:rsid w:val="003A30B7"/>
    <w:rsid w:val="003B71E2"/>
    <w:rsid w:val="003D5751"/>
    <w:rsid w:val="00402A23"/>
    <w:rsid w:val="00403964"/>
    <w:rsid w:val="00406977"/>
    <w:rsid w:val="004137F7"/>
    <w:rsid w:val="00417C0C"/>
    <w:rsid w:val="0044443C"/>
    <w:rsid w:val="00476040"/>
    <w:rsid w:val="004C457A"/>
    <w:rsid w:val="004C4A54"/>
    <w:rsid w:val="004C7E75"/>
    <w:rsid w:val="004E33FE"/>
    <w:rsid w:val="004E547B"/>
    <w:rsid w:val="00510232"/>
    <w:rsid w:val="00513778"/>
    <w:rsid w:val="00540A65"/>
    <w:rsid w:val="0054322D"/>
    <w:rsid w:val="00575581"/>
    <w:rsid w:val="0058285A"/>
    <w:rsid w:val="0059141E"/>
    <w:rsid w:val="005B482A"/>
    <w:rsid w:val="005D4EAA"/>
    <w:rsid w:val="005E4E48"/>
    <w:rsid w:val="005F0A2E"/>
    <w:rsid w:val="00642A7C"/>
    <w:rsid w:val="00647317"/>
    <w:rsid w:val="0066635A"/>
    <w:rsid w:val="00685097"/>
    <w:rsid w:val="00686E47"/>
    <w:rsid w:val="006C480C"/>
    <w:rsid w:val="00707349"/>
    <w:rsid w:val="00721235"/>
    <w:rsid w:val="007249F4"/>
    <w:rsid w:val="00737ADF"/>
    <w:rsid w:val="00786581"/>
    <w:rsid w:val="007964AF"/>
    <w:rsid w:val="00796C3D"/>
    <w:rsid w:val="007C6429"/>
    <w:rsid w:val="007C76D0"/>
    <w:rsid w:val="00801006"/>
    <w:rsid w:val="008021ED"/>
    <w:rsid w:val="00804B2B"/>
    <w:rsid w:val="00804B66"/>
    <w:rsid w:val="00845DBE"/>
    <w:rsid w:val="00865FB8"/>
    <w:rsid w:val="0088478B"/>
    <w:rsid w:val="00895587"/>
    <w:rsid w:val="00896F5A"/>
    <w:rsid w:val="00897FAE"/>
    <w:rsid w:val="008A35DA"/>
    <w:rsid w:val="008C2737"/>
    <w:rsid w:val="008C6AB3"/>
    <w:rsid w:val="009003DD"/>
    <w:rsid w:val="00900EC5"/>
    <w:rsid w:val="00902A27"/>
    <w:rsid w:val="00910FD3"/>
    <w:rsid w:val="00943A11"/>
    <w:rsid w:val="009548AB"/>
    <w:rsid w:val="00981D1F"/>
    <w:rsid w:val="00983899"/>
    <w:rsid w:val="009A5E2F"/>
    <w:rsid w:val="009A62FE"/>
    <w:rsid w:val="009C79F6"/>
    <w:rsid w:val="00A177AE"/>
    <w:rsid w:val="00A4099C"/>
    <w:rsid w:val="00A47B9F"/>
    <w:rsid w:val="00A55F40"/>
    <w:rsid w:val="00A606C9"/>
    <w:rsid w:val="00A65D18"/>
    <w:rsid w:val="00A72F1B"/>
    <w:rsid w:val="00A74DF9"/>
    <w:rsid w:val="00A96632"/>
    <w:rsid w:val="00A966B1"/>
    <w:rsid w:val="00AB69EE"/>
    <w:rsid w:val="00AB7427"/>
    <w:rsid w:val="00AC78F5"/>
    <w:rsid w:val="00AE392B"/>
    <w:rsid w:val="00AF442E"/>
    <w:rsid w:val="00AF457C"/>
    <w:rsid w:val="00B012A8"/>
    <w:rsid w:val="00B406BF"/>
    <w:rsid w:val="00B476AD"/>
    <w:rsid w:val="00B503FA"/>
    <w:rsid w:val="00B6095A"/>
    <w:rsid w:val="00B677DC"/>
    <w:rsid w:val="00BA65C0"/>
    <w:rsid w:val="00BB18F1"/>
    <w:rsid w:val="00BB57B1"/>
    <w:rsid w:val="00BF1EAC"/>
    <w:rsid w:val="00C058A0"/>
    <w:rsid w:val="00C2466B"/>
    <w:rsid w:val="00C26F18"/>
    <w:rsid w:val="00C622D0"/>
    <w:rsid w:val="00C6289E"/>
    <w:rsid w:val="00C90DC6"/>
    <w:rsid w:val="00CB7FA3"/>
    <w:rsid w:val="00CD7019"/>
    <w:rsid w:val="00D16228"/>
    <w:rsid w:val="00D22944"/>
    <w:rsid w:val="00D56FAD"/>
    <w:rsid w:val="00D654F3"/>
    <w:rsid w:val="00D765D7"/>
    <w:rsid w:val="00D83A55"/>
    <w:rsid w:val="00D85D5C"/>
    <w:rsid w:val="00D87216"/>
    <w:rsid w:val="00D92150"/>
    <w:rsid w:val="00D971EB"/>
    <w:rsid w:val="00DA349E"/>
    <w:rsid w:val="00DB2E24"/>
    <w:rsid w:val="00DE0DB1"/>
    <w:rsid w:val="00DE331A"/>
    <w:rsid w:val="00DF7E4E"/>
    <w:rsid w:val="00E200FB"/>
    <w:rsid w:val="00E32081"/>
    <w:rsid w:val="00E455D6"/>
    <w:rsid w:val="00E51661"/>
    <w:rsid w:val="00E76BD8"/>
    <w:rsid w:val="00E80CCF"/>
    <w:rsid w:val="00E86A0D"/>
    <w:rsid w:val="00E878FD"/>
    <w:rsid w:val="00EA3F64"/>
    <w:rsid w:val="00EF3D2B"/>
    <w:rsid w:val="00F047E5"/>
    <w:rsid w:val="00F14334"/>
    <w:rsid w:val="00F15EDE"/>
    <w:rsid w:val="00F23F47"/>
    <w:rsid w:val="00F31132"/>
    <w:rsid w:val="00F36426"/>
    <w:rsid w:val="00F45532"/>
    <w:rsid w:val="00F55A80"/>
    <w:rsid w:val="00F80F0F"/>
    <w:rsid w:val="00FA59B6"/>
    <w:rsid w:val="00FB0BCC"/>
    <w:rsid w:val="00FB0DD1"/>
    <w:rsid w:val="00FD3402"/>
    <w:rsid w:val="00FD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uiPriority w:val="99"/>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734110">
      <w:bodyDiv w:val="1"/>
      <w:marLeft w:val="0"/>
      <w:marRight w:val="0"/>
      <w:marTop w:val="0"/>
      <w:marBottom w:val="0"/>
      <w:divBdr>
        <w:top w:val="none" w:sz="0" w:space="0" w:color="auto"/>
        <w:left w:val="none" w:sz="0" w:space="0" w:color="auto"/>
        <w:bottom w:val="none" w:sz="0" w:space="0" w:color="auto"/>
        <w:right w:val="none" w:sz="0" w:space="0" w:color="auto"/>
      </w:divBdr>
    </w:div>
    <w:div w:id="1577477559">
      <w:bodyDiv w:val="1"/>
      <w:marLeft w:val="0"/>
      <w:marRight w:val="0"/>
      <w:marTop w:val="0"/>
      <w:marBottom w:val="0"/>
      <w:divBdr>
        <w:top w:val="none" w:sz="0" w:space="0" w:color="auto"/>
        <w:left w:val="none" w:sz="0" w:space="0" w:color="auto"/>
        <w:bottom w:val="none" w:sz="0" w:space="0" w:color="auto"/>
        <w:right w:val="none" w:sz="0" w:space="0" w:color="auto"/>
      </w:divBdr>
    </w:div>
    <w:div w:id="1910994598">
      <w:bodyDiv w:val="1"/>
      <w:marLeft w:val="0"/>
      <w:marRight w:val="0"/>
      <w:marTop w:val="0"/>
      <w:marBottom w:val="0"/>
      <w:divBdr>
        <w:top w:val="none" w:sz="0" w:space="0" w:color="auto"/>
        <w:left w:val="none" w:sz="0" w:space="0" w:color="auto"/>
        <w:bottom w:val="none" w:sz="0" w:space="0" w:color="auto"/>
        <w:right w:val="none" w:sz="0" w:space="0" w:color="auto"/>
      </w:divBdr>
    </w:div>
    <w:div w:id="19689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package" Target="embeddings/Microsoft_Visio_Drawing10.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package" Target="embeddings/Microsoft_Visio_Drawing9.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28" Type="http://schemas.openxmlformats.org/officeDocument/2006/relationships/package" Target="embeddings/Microsoft_Visio_Drawing13.vsdx"/><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openxmlformats.org/officeDocument/2006/relationships/package" Target="embeddings/Microsoft_Visio_Drawing1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2.vsdx"/><Relationship Id="rId30" Type="http://schemas.openxmlformats.org/officeDocument/2006/relationships/package" Target="embeddings/Microsoft_Visio_Drawing1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747C6-DD7A-4309-A29F-1E787E78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2961</Words>
  <Characters>16880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2018-02-15T11:15:00Z</dcterms:created>
  <dcterms:modified xsi:type="dcterms:W3CDTF">2018-02-16T01:30:00Z</dcterms:modified>
</cp:coreProperties>
</file>